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A8" w:rsidRPr="000342A8" w:rsidRDefault="00D82A59" w:rsidP="00D82A59">
      <w:pPr>
        <w:spacing w:after="0" w:line="159" w:lineRule="atLeast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24010" cy="7344000"/>
            <wp:effectExtent l="19050" t="0" r="53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744" t="11422" r="25261" b="8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664" cy="734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82A59" w:rsidRDefault="00D82A59" w:rsidP="000342A8">
      <w:pPr>
        <w:spacing w:after="0" w:line="159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D82A59" w:rsidRDefault="00D82A59" w:rsidP="000342A8">
      <w:pPr>
        <w:spacing w:after="0" w:line="159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D82A59" w:rsidRDefault="00D82A59" w:rsidP="000342A8">
      <w:pPr>
        <w:spacing w:after="0" w:line="159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D82A59" w:rsidRDefault="00D82A59" w:rsidP="000342A8">
      <w:pPr>
        <w:spacing w:after="0" w:line="159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D82A59" w:rsidRDefault="00D82A59" w:rsidP="000342A8">
      <w:pPr>
        <w:spacing w:after="0" w:line="159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D82A59" w:rsidRDefault="00D82A59" w:rsidP="000342A8">
      <w:pPr>
        <w:spacing w:after="0" w:line="159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D82A59" w:rsidRDefault="00D82A59" w:rsidP="000342A8">
      <w:pPr>
        <w:spacing w:after="0" w:line="159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D82A59" w:rsidRDefault="00D82A59" w:rsidP="000342A8">
      <w:pPr>
        <w:spacing w:after="0" w:line="159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D82A59" w:rsidRDefault="00D82A59" w:rsidP="000342A8">
      <w:pPr>
        <w:spacing w:after="0" w:line="159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0342A8" w:rsidRPr="000342A8" w:rsidRDefault="000342A8" w:rsidP="000342A8">
      <w:pPr>
        <w:spacing w:after="0" w:line="159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0342A8" w:rsidRPr="000342A8" w:rsidRDefault="000342A8" w:rsidP="000342A8">
      <w:pPr>
        <w:spacing w:after="0" w:line="159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42A8" w:rsidRPr="000342A8" w:rsidRDefault="000342A8" w:rsidP="000342A8">
      <w:pPr>
        <w:shd w:val="clear" w:color="auto" w:fill="FFFFFF"/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Внесение изменений в действующий Государственный общеобязательный стандарт дошкольного воспитания и обучения ввел новый вариативный курс по всем возрастным группам. В условиях модернизации образовательной системы Казахстана, возникла объективная необходимость введения нового и разработки программно-методического обеспечения педагогического процесса дошкольной организации. Век компьютеризации заставляет нас сегодня перейти от простой передачи детям знаний к необходимости формирования у детей умения учиться, самому добывать и анализировать знания на основе развивающего обучения, интеграции содержания в соответствии с возрастными возможностями детей, а также со спецификой и возможностями образовательных областей. Не менее важен акцент делается сегодня на реализацию образовательных задач именно в различных видах детской деятельности: игровой коммуникативной, трудовой, познавательно-исследовательской</w:t>
      </w:r>
      <w:r w:rsidRPr="000342A8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342A8">
        <w:rPr>
          <w:rFonts w:ascii="Times New Roman" w:eastAsia="Times New Roman" w:hAnsi="Times New Roman" w:cs="Times New Roman"/>
          <w:sz w:val="24"/>
          <w:szCs w:val="24"/>
        </w:rPr>
        <w:t>продуктивной, музыкально-художественной, чтения.</w:t>
      </w:r>
    </w:p>
    <w:p w:rsidR="000342A8" w:rsidRPr="000342A8" w:rsidRDefault="000342A8" w:rsidP="000342A8">
      <w:pPr>
        <w:shd w:val="clear" w:color="auto" w:fill="FFFFFF"/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В настоящее время одной из важных социальных задач является формирование будущего члена общества с дошкольного возраста, человека с развитым мышлением, разносторонними потребностями, яркими творческими проявлениями, знакомого с основами общечеловеческой культуры, обладающего широкими и разнообразными представлениями об окружающем мире. Поэтому родители и воспитатели должны постоянно поддерживать и развивать в ребёнке его собственное "Я" и стремление к познанию окружающего.</w:t>
      </w:r>
    </w:p>
    <w:p w:rsidR="000342A8" w:rsidRPr="000342A8" w:rsidRDefault="000342A8" w:rsidP="000342A8">
      <w:pPr>
        <w:shd w:val="clear" w:color="auto" w:fill="FFFFFF"/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"Коммуникация"</w:t>
      </w:r>
      <w:r w:rsidRPr="000342A8">
        <w:rPr>
          <w:rFonts w:ascii="Times New Roman" w:eastAsia="Times New Roman" w:hAnsi="Times New Roman" w:cs="Times New Roman"/>
          <w:sz w:val="24"/>
          <w:szCs w:val="24"/>
        </w:rPr>
        <w:t> - это образовательная область. Слово рано начинает волновать ребенка, потому что является одной из наиболее доступных и интересных средств самовыражение ребенка и в то же время основой общих интересов со сверстниками. Причин этому множество: большинство детей являются единственными в семье и привыкли к лидерству, они редко общаются с другими детьми вне стен дошкольного учреждения. Если в середине и конце ХХ века большую роль в формировании коммуникативных навыков играли дворы, в которых дети проводили много времени, играя и общаясь, то сейчас значительную часть времени дошкольники проводят у компьютера и телевизора. Высокая занятость родителей также не способствует общению с ребенком. От этого страдает и речь дошкольника - она становится беднее, многие дети не могут сформулировать свои мысли, обладают ограниченным запасом слов.</w:t>
      </w:r>
    </w:p>
    <w:p w:rsidR="000342A8" w:rsidRPr="000342A8" w:rsidRDefault="000342A8" w:rsidP="000342A8">
      <w:pPr>
        <w:shd w:val="clear" w:color="auto" w:fill="FFFFFF"/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 xml:space="preserve">Слово таит в себе огромное богатство для успешного эмоционального и нравственного воспитания, он раскрывает и растит духовные силы, воспитывает любовь к родному языку. Занимаясь </w:t>
      </w:r>
      <w:proofErr w:type="gramStart"/>
      <w:r w:rsidRPr="000342A8">
        <w:rPr>
          <w:rFonts w:ascii="Times New Roman" w:eastAsia="Times New Roman" w:hAnsi="Times New Roman" w:cs="Times New Roman"/>
          <w:sz w:val="24"/>
          <w:szCs w:val="24"/>
        </w:rPr>
        <w:t>риторикой</w:t>
      </w:r>
      <w:proofErr w:type="gramEnd"/>
      <w:r w:rsidRPr="000342A8">
        <w:rPr>
          <w:rFonts w:ascii="Times New Roman" w:eastAsia="Times New Roman" w:hAnsi="Times New Roman" w:cs="Times New Roman"/>
          <w:sz w:val="24"/>
          <w:szCs w:val="24"/>
        </w:rPr>
        <w:t xml:space="preserve"> ребенок познает красоту и силу слова, развивается нравственно, овладевает навыками общения в интеграции (соприкосновении) с музыкой, с художественной литературой, с фольклором. Дошкольное обучение - начальная ступень образования нашего общества, его необходимо организовать и осуществить таким образом, чтобы оно по своей системе целей, содержанию организационным формам, технологиям, характеру управления образовательными системами, их внутренними и внешними связями реализовывало идею развития каждого ребенка и строилось на принципах преемственности с общим начальным образованием в целом.</w:t>
      </w:r>
    </w:p>
    <w:p w:rsidR="000342A8" w:rsidRPr="000342A8" w:rsidRDefault="000342A8" w:rsidP="000342A8">
      <w:pPr>
        <w:shd w:val="clear" w:color="auto" w:fill="FFFFFF"/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Гармоничное развитие личности дошкольника происходит более многогранно, если осуществлять его, во-первых, на основе индивидуально-дифференцированного подхода развивающего обучения, во-вторых, в дошкольной группе обучения, т.е. в детском саду, создав благоприятную образовательную среду и необходимую атмосферу для эмоционального восприятия детьми речевой деятельности.</w:t>
      </w:r>
    </w:p>
    <w:p w:rsidR="000342A8" w:rsidRPr="000342A8" w:rsidRDefault="000342A8" w:rsidP="000342A8">
      <w:pPr>
        <w:shd w:val="clear" w:color="auto" w:fill="FFFFFF"/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Необходимо начать работу с дошкольниками с самого малого, но очень выразительного, интересного и близкого душевному состоянию детей 3-6 лет.</w:t>
      </w:r>
    </w:p>
    <w:p w:rsidR="000342A8" w:rsidRPr="000342A8" w:rsidRDefault="000342A8" w:rsidP="000342A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b/>
          <w:bCs/>
          <w:sz w:val="27"/>
          <w:szCs w:val="27"/>
        </w:rPr>
        <w:t>Программа вариативного курса "Риторика для малышей"</w:t>
      </w:r>
    </w:p>
    <w:p w:rsidR="000342A8" w:rsidRPr="000342A8" w:rsidRDefault="000342A8" w:rsidP="000342A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является образовательно-развивающей и направлена на речевое развитие ребенка, его творческих литературных способностей, а также формирование </w:t>
      </w:r>
      <w:r w:rsidRPr="000342A8">
        <w:rPr>
          <w:rFonts w:ascii="Times New Roman" w:eastAsia="Times New Roman" w:hAnsi="Times New Roman" w:cs="Times New Roman"/>
          <w:sz w:val="24"/>
          <w:szCs w:val="24"/>
        </w:rPr>
        <w:lastRenderedPageBreak/>
        <w:t>коммуникабельности дошкольника. Кроме того, представленная программа способна в своих планируемых действиях развернуть работу по развитию речи, голоса, темпа, громкости речи, расширению интереса к развитию речи ребенка, тем самым помогая адаптироваться дошкольнику к обучению в общеобразовательном учреждении.</w:t>
      </w:r>
    </w:p>
    <w:p w:rsidR="000342A8" w:rsidRPr="000342A8" w:rsidRDefault="000342A8" w:rsidP="000342A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Программа является открытой, что позволяет варьировать количество часов на прохождение отдельных тем в зависимости от уровня развития детей, качественного состава группы и усвоения программы ребенком в целом.</w:t>
      </w:r>
    </w:p>
    <w:p w:rsidR="000342A8" w:rsidRPr="000342A8" w:rsidRDefault="000342A8" w:rsidP="000342A8">
      <w:pPr>
        <w:shd w:val="clear" w:color="auto" w:fill="FFFFFF"/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342A8" w:rsidRPr="000342A8" w:rsidRDefault="000342A8" w:rsidP="000342A8">
      <w:pPr>
        <w:shd w:val="clear" w:color="auto" w:fill="FFFFFF"/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Актуальность:</w:t>
      </w:r>
      <w:r w:rsidRPr="000342A8">
        <w:rPr>
          <w:rFonts w:ascii="Times New Roman" w:eastAsia="Times New Roman" w:hAnsi="Times New Roman" w:cs="Times New Roman"/>
          <w:color w:val="2D2A2A"/>
          <w:sz w:val="24"/>
          <w:szCs w:val="24"/>
        </w:rPr>
        <w:t> </w:t>
      </w:r>
      <w:hyperlink r:id="rId6" w:history="1">
        <w:r w:rsidRPr="000342A8">
          <w:rPr>
            <w:rFonts w:ascii="Times New Roman" w:eastAsia="Times New Roman" w:hAnsi="Times New Roman" w:cs="Times New Roman"/>
            <w:color w:val="00000A"/>
            <w:sz w:val="24"/>
            <w:szCs w:val="24"/>
          </w:rPr>
          <w:t>Программа</w:t>
        </w:r>
      </w:hyperlink>
      <w:r w:rsidRPr="000342A8">
        <w:rPr>
          <w:rFonts w:ascii="Times New Roman" w:eastAsia="Times New Roman" w:hAnsi="Times New Roman" w:cs="Times New Roman"/>
          <w:color w:val="2D2A2A"/>
          <w:sz w:val="24"/>
          <w:szCs w:val="24"/>
        </w:rPr>
        <w:t> </w:t>
      </w:r>
      <w:r w:rsidRPr="000342A8">
        <w:rPr>
          <w:rFonts w:ascii="Times New Roman" w:eastAsia="Times New Roman" w:hAnsi="Times New Roman" w:cs="Times New Roman"/>
          <w:sz w:val="24"/>
          <w:szCs w:val="24"/>
        </w:rPr>
        <w:t xml:space="preserve">решает одну из важных проблем – развитие культуры речевого поведения ребенка в современном обществе. Позволяет обеспечить всестороннее развитие интеллектуально-волевых качеств дошкольника, дает возможность сформировать у детей все психические процессы и такие личностные качества, как </w:t>
      </w:r>
      <w:proofErr w:type="spellStart"/>
      <w:r w:rsidRPr="000342A8">
        <w:rPr>
          <w:rFonts w:ascii="Times New Roman" w:eastAsia="Times New Roman" w:hAnsi="Times New Roman" w:cs="Times New Roman"/>
          <w:sz w:val="24"/>
          <w:szCs w:val="24"/>
        </w:rPr>
        <w:t>креативность</w:t>
      </w:r>
      <w:proofErr w:type="spellEnd"/>
      <w:r w:rsidRPr="000342A8">
        <w:rPr>
          <w:rFonts w:ascii="Times New Roman" w:eastAsia="Times New Roman" w:hAnsi="Times New Roman" w:cs="Times New Roman"/>
          <w:sz w:val="24"/>
          <w:szCs w:val="24"/>
        </w:rPr>
        <w:t>, любознательность, ответственность, самостоятельность.</w:t>
      </w: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0342A8">
        <w:rPr>
          <w:rFonts w:ascii="Times New Roman" w:eastAsia="Times New Roman" w:hAnsi="Times New Roman" w:cs="Times New Roman"/>
          <w:sz w:val="24"/>
          <w:szCs w:val="24"/>
        </w:rPr>
        <w:t> Помочь детям осмыслить их речевую практику, чтобы на этой основе пойти вперёд в овладении умением общаться.</w:t>
      </w: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Наш курс предполагает организацию активной речевой деятельности детей. Они постоянно применяют полученные знания, самостоятельно создавая определённые высказывания, речевые произведения.</w:t>
      </w: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На основе этого мы разработали следующие </w:t>
      </w:r>
      <w:r w:rsidRPr="000342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1. Познакомить с нормами русского литературного языка;</w:t>
      </w: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-развить качество голоса (тембр, силу, высоту, дикцию, тембр речи, дыхание);</w:t>
      </w: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-формировать умение излагать свои мысли последовательно, умение убеждать, отстаивать свою точку зрения.</w:t>
      </w: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 xml:space="preserve">2. Дать знания об искусстве человеческих взаимоотношений, развивать навыки вербального и невербального общения, помочь разобраться в сложном мире взаимоотношений </w:t>
      </w:r>
      <w:proofErr w:type="gramStart"/>
      <w:r w:rsidRPr="000342A8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0342A8">
        <w:rPr>
          <w:rFonts w:ascii="Times New Roman" w:eastAsia="Times New Roman" w:hAnsi="Times New Roman" w:cs="Times New Roman"/>
          <w:sz w:val="24"/>
          <w:szCs w:val="24"/>
        </w:rPr>
        <w:t xml:space="preserve"> взрослыми, сверстниками;</w:t>
      </w: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 xml:space="preserve">-приобрести навыки и опыт </w:t>
      </w:r>
      <w:proofErr w:type="gramStart"/>
      <w:r w:rsidRPr="000342A8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proofErr w:type="gramEnd"/>
      <w:r w:rsidRPr="000342A8">
        <w:rPr>
          <w:rFonts w:ascii="Times New Roman" w:eastAsia="Times New Roman" w:hAnsi="Times New Roman" w:cs="Times New Roman"/>
          <w:sz w:val="24"/>
          <w:szCs w:val="24"/>
        </w:rPr>
        <w:t xml:space="preserve"> для адекватного поведения в различных речевых ситуациях, усвоить формы речевого общения и этикета (монолог, диалог), (развитие связной речи):</w:t>
      </w: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 xml:space="preserve">-способствовать положительной социальной адаптации ребёнка к окружающему миру, развивать чувство </w:t>
      </w:r>
      <w:proofErr w:type="spellStart"/>
      <w:r w:rsidRPr="000342A8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0342A8">
        <w:rPr>
          <w:rFonts w:ascii="Times New Roman" w:eastAsia="Times New Roman" w:hAnsi="Times New Roman" w:cs="Times New Roman"/>
          <w:sz w:val="24"/>
          <w:szCs w:val="24"/>
        </w:rPr>
        <w:t xml:space="preserve"> и уверенности в себе, преодолевать застенчивость, робость, страх;</w:t>
      </w: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 xml:space="preserve">-способствовать выходу </w:t>
      </w:r>
      <w:proofErr w:type="spellStart"/>
      <w:r w:rsidRPr="000342A8">
        <w:rPr>
          <w:rFonts w:ascii="Times New Roman" w:eastAsia="Times New Roman" w:hAnsi="Times New Roman" w:cs="Times New Roman"/>
          <w:sz w:val="24"/>
          <w:szCs w:val="24"/>
        </w:rPr>
        <w:t>психо</w:t>
      </w:r>
      <w:proofErr w:type="spellEnd"/>
      <w:r w:rsidRPr="000342A8">
        <w:rPr>
          <w:rFonts w:ascii="Times New Roman" w:eastAsia="Times New Roman" w:hAnsi="Times New Roman" w:cs="Times New Roman"/>
          <w:sz w:val="24"/>
          <w:szCs w:val="24"/>
        </w:rPr>
        <w:t xml:space="preserve"> – эмоционального напряжения, скопившейся внутренней тревожности через коррекционную работу.</w:t>
      </w: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 xml:space="preserve">3. Формировать основы будущей </w:t>
      </w:r>
      <w:proofErr w:type="spellStart"/>
      <w:r w:rsidRPr="000342A8">
        <w:rPr>
          <w:rFonts w:ascii="Times New Roman" w:eastAsia="Times New Roman" w:hAnsi="Times New Roman" w:cs="Times New Roman"/>
          <w:sz w:val="24"/>
          <w:szCs w:val="24"/>
        </w:rPr>
        <w:t>рефлекции</w:t>
      </w:r>
      <w:proofErr w:type="spellEnd"/>
      <w:r w:rsidRPr="000342A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 xml:space="preserve">-способствовать достижению детьми эмоциональной устойчивости и </w:t>
      </w:r>
      <w:proofErr w:type="spellStart"/>
      <w:r w:rsidRPr="000342A8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0342A8">
        <w:rPr>
          <w:rFonts w:ascii="Times New Roman" w:eastAsia="Times New Roman" w:hAnsi="Times New Roman" w:cs="Times New Roman"/>
          <w:sz w:val="24"/>
          <w:szCs w:val="24"/>
        </w:rPr>
        <w:t>, самоконтролю за своими особенностями и особенностями других людей, учитывать их в ходе общения;</w:t>
      </w: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-стимулировать моторное и эмоциональное самовыражение и самопознание.</w:t>
      </w: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4. Бережно относиться к слову, с которым обращаешься к собеседнику, и влиять с его помощью на другого человека (положительно).</w:t>
      </w: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5. Преодоление барьеров в общении, снятие психологического напряжения, т.е. обеспечение положительного эмоционального благополучия.</w:t>
      </w: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342A8" w:rsidRPr="000342A8" w:rsidRDefault="000342A8" w:rsidP="000342A8">
      <w:pPr>
        <w:spacing w:after="0" w:line="159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Овладение риторическими знаниями в детском саду необходимо осуществлять поэтапно.</w:t>
      </w:r>
    </w:p>
    <w:p w:rsidR="000342A8" w:rsidRPr="000342A8" w:rsidRDefault="000342A8" w:rsidP="000342A8">
      <w:pPr>
        <w:spacing w:after="0" w:line="159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На первом этапе</w:t>
      </w:r>
      <w:r w:rsidRPr="000342A8">
        <w:rPr>
          <w:rFonts w:ascii="Times New Roman" w:eastAsia="Times New Roman" w:hAnsi="Times New Roman" w:cs="Times New Roman"/>
          <w:sz w:val="24"/>
          <w:szCs w:val="24"/>
        </w:rPr>
        <w:t> проводится речевая гимнастика. Она включает разделы:</w:t>
      </w: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а) учимся говорить правильно;</w:t>
      </w: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б) учимся говорить выразительно;</w:t>
      </w: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в) учимся говорить чисто.</w:t>
      </w: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Занятия по речевой гимнастике учат говорить выразительно, интонационно, пользоваться «языком внешнего вида»: мимикой, жестами, пантомимикой.</w:t>
      </w: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втором этапе </w:t>
      </w:r>
      <w:r w:rsidRPr="000342A8">
        <w:rPr>
          <w:rFonts w:ascii="Times New Roman" w:eastAsia="Times New Roman" w:hAnsi="Times New Roman" w:cs="Times New Roman"/>
          <w:sz w:val="24"/>
          <w:szCs w:val="24"/>
        </w:rPr>
        <w:t>уделяется внимание речевой этике, которая включает разделы:</w:t>
      </w: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а) этикетные формулы – помощники общения;</w:t>
      </w: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б) будем талантливыми собеседниками;</w:t>
      </w: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в) учимся спорить и доказывать.</w:t>
      </w: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Занятия по речевому этикету учат, как правильно использовать речевые этикетные формулы, как умело вести общение в разных ситуациях, быть талантливым собеседником.</w:t>
      </w: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третьем этапе</w:t>
      </w:r>
      <w:r w:rsidRPr="000342A8">
        <w:rPr>
          <w:rFonts w:ascii="Times New Roman" w:eastAsia="Times New Roman" w:hAnsi="Times New Roman" w:cs="Times New Roman"/>
          <w:sz w:val="24"/>
          <w:szCs w:val="24"/>
        </w:rPr>
        <w:t> проводятся речевые опыты. Они включают в себя разделы:</w:t>
      </w: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0342A8">
        <w:rPr>
          <w:rFonts w:ascii="Times New Roman" w:eastAsia="Times New Roman" w:hAnsi="Times New Roman" w:cs="Times New Roman"/>
          <w:sz w:val="24"/>
          <w:szCs w:val="24"/>
        </w:rPr>
        <w:t>)у</w:t>
      </w:r>
      <w:proofErr w:type="gramEnd"/>
      <w:r w:rsidRPr="000342A8">
        <w:rPr>
          <w:rFonts w:ascii="Times New Roman" w:eastAsia="Times New Roman" w:hAnsi="Times New Roman" w:cs="Times New Roman"/>
          <w:sz w:val="24"/>
          <w:szCs w:val="24"/>
        </w:rPr>
        <w:t>чимся быть талантливыми собеседниками;</w:t>
      </w: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0342A8">
        <w:rPr>
          <w:rFonts w:ascii="Times New Roman" w:eastAsia="Times New Roman" w:hAnsi="Times New Roman" w:cs="Times New Roman"/>
          <w:sz w:val="24"/>
          <w:szCs w:val="24"/>
        </w:rPr>
        <w:t>)с</w:t>
      </w:r>
      <w:proofErr w:type="gramEnd"/>
      <w:r w:rsidRPr="000342A8">
        <w:rPr>
          <w:rFonts w:ascii="Times New Roman" w:eastAsia="Times New Roman" w:hAnsi="Times New Roman" w:cs="Times New Roman"/>
          <w:sz w:val="24"/>
          <w:szCs w:val="24"/>
        </w:rPr>
        <w:t>екреты сочинительства;</w:t>
      </w: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0342A8">
        <w:rPr>
          <w:rFonts w:ascii="Times New Roman" w:eastAsia="Times New Roman" w:hAnsi="Times New Roman" w:cs="Times New Roman"/>
          <w:sz w:val="24"/>
          <w:szCs w:val="24"/>
        </w:rPr>
        <w:t>)р</w:t>
      </w:r>
      <w:proofErr w:type="gramEnd"/>
      <w:r w:rsidRPr="000342A8">
        <w:rPr>
          <w:rFonts w:ascii="Times New Roman" w:eastAsia="Times New Roman" w:hAnsi="Times New Roman" w:cs="Times New Roman"/>
          <w:sz w:val="24"/>
          <w:szCs w:val="24"/>
        </w:rPr>
        <w:t>азгадываем кроссворды, ребусы, шарады.</w:t>
      </w: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Практические задания по риторике помогают овладеть даром сочинительства, более глубоко разобраться в основных риторических секретах.</w:t>
      </w: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342A8" w:rsidRPr="000342A8" w:rsidRDefault="000342A8" w:rsidP="000342A8">
      <w:pPr>
        <w:spacing w:after="0" w:line="159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Дидактические принципы при организации занятий по риторике.</w:t>
      </w:r>
    </w:p>
    <w:p w:rsidR="000342A8" w:rsidRPr="000342A8" w:rsidRDefault="000342A8" w:rsidP="000342A8">
      <w:pPr>
        <w:spacing w:after="0" w:line="159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42A8" w:rsidRPr="000342A8" w:rsidRDefault="000342A8" w:rsidP="000342A8">
      <w:pPr>
        <w:numPr>
          <w:ilvl w:val="0"/>
          <w:numId w:val="6"/>
        </w:numPr>
        <w:spacing w:after="0" w:line="159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Принцип доступности изучаемого материала.</w:t>
      </w:r>
    </w:p>
    <w:p w:rsidR="000342A8" w:rsidRPr="000342A8" w:rsidRDefault="000342A8" w:rsidP="000342A8">
      <w:pPr>
        <w:numPr>
          <w:ilvl w:val="0"/>
          <w:numId w:val="6"/>
        </w:numPr>
        <w:spacing w:after="0" w:line="159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Основополагающий подход к обучению общения – опора на развитие самостоятельности мышления, индивидуального творчества.</w:t>
      </w:r>
    </w:p>
    <w:p w:rsidR="000342A8" w:rsidRPr="000342A8" w:rsidRDefault="000342A8" w:rsidP="000342A8">
      <w:pPr>
        <w:numPr>
          <w:ilvl w:val="0"/>
          <w:numId w:val="6"/>
        </w:numPr>
        <w:spacing w:after="0" w:line="159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Проблемно-ситуативный характер заданий.</w:t>
      </w:r>
    </w:p>
    <w:p w:rsidR="000342A8" w:rsidRPr="000342A8" w:rsidRDefault="000342A8" w:rsidP="000342A8">
      <w:pPr>
        <w:numPr>
          <w:ilvl w:val="0"/>
          <w:numId w:val="6"/>
        </w:numPr>
        <w:spacing w:after="0" w:line="159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Эмоционально-насыщенная тематика заданий.</w:t>
      </w:r>
    </w:p>
    <w:p w:rsidR="000342A8" w:rsidRPr="000342A8" w:rsidRDefault="000342A8" w:rsidP="000342A8">
      <w:pPr>
        <w:numPr>
          <w:ilvl w:val="0"/>
          <w:numId w:val="6"/>
        </w:numPr>
        <w:spacing w:after="0" w:line="159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Привлекательность, занимательность, образность содержания занятий.</w:t>
      </w:r>
    </w:p>
    <w:p w:rsidR="000342A8" w:rsidRPr="000342A8" w:rsidRDefault="000342A8" w:rsidP="000342A8">
      <w:pPr>
        <w:numPr>
          <w:ilvl w:val="0"/>
          <w:numId w:val="6"/>
        </w:numPr>
        <w:spacing w:after="0" w:line="159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Коммуникативный характер, раскрепощённая атмосфера, доброжелательность в отношениях между членами детского коллектива и взрослыми.</w:t>
      </w:r>
    </w:p>
    <w:p w:rsidR="000342A8" w:rsidRPr="000342A8" w:rsidRDefault="000342A8" w:rsidP="000342A8">
      <w:pPr>
        <w:numPr>
          <w:ilvl w:val="0"/>
          <w:numId w:val="6"/>
        </w:numPr>
        <w:spacing w:after="0" w:line="159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Принцип одобрения и принятия:</w:t>
      </w: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 xml:space="preserve">а) взрослого и ребёнка – </w:t>
      </w:r>
      <w:proofErr w:type="spellStart"/>
      <w:r w:rsidRPr="000342A8">
        <w:rPr>
          <w:rFonts w:ascii="Times New Roman" w:eastAsia="Times New Roman" w:hAnsi="Times New Roman" w:cs="Times New Roman"/>
          <w:sz w:val="24"/>
          <w:szCs w:val="24"/>
        </w:rPr>
        <w:t>безоценочное</w:t>
      </w:r>
      <w:proofErr w:type="spellEnd"/>
      <w:r w:rsidRPr="000342A8">
        <w:rPr>
          <w:rFonts w:ascii="Times New Roman" w:eastAsia="Times New Roman" w:hAnsi="Times New Roman" w:cs="Times New Roman"/>
          <w:sz w:val="24"/>
          <w:szCs w:val="24"/>
        </w:rPr>
        <w:t>, таким, каким он есть;</w:t>
      </w: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б) всех продуктов творческой деятельности, независимо от их содержания, формы, качества.</w:t>
      </w: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На занятиях и в различных видах деятельности широко необходимо использовать:</w:t>
      </w: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- развивающие игры (игры-драматизации, сюжетно-ролевые игры);</w:t>
      </w: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- упражнения подражательно-исполнительского и творческого характера;</w:t>
      </w: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- импровизации, разыгрывание инсценировок и сказок;</w:t>
      </w: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- наблюдения, прогулки, экскурсии;</w:t>
      </w: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- рассматривание рисунков и фотографий;</w:t>
      </w: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- моделирование, составление схем высказываний;</w:t>
      </w: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- свободное и тематическое рисование, лепка, аппликация, конструирование;</w:t>
      </w: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- упражнения по развитию выразительности исполнения.</w:t>
      </w: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Большую роль играют пальчиковые игры, которые помогают решить сразу несколько задач:</w:t>
      </w:r>
    </w:p>
    <w:p w:rsidR="000342A8" w:rsidRPr="000342A8" w:rsidRDefault="000342A8" w:rsidP="000342A8">
      <w:pPr>
        <w:numPr>
          <w:ilvl w:val="0"/>
          <w:numId w:val="7"/>
        </w:numPr>
        <w:spacing w:after="0" w:line="159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развитие памяти;</w:t>
      </w:r>
    </w:p>
    <w:p w:rsidR="000342A8" w:rsidRPr="000342A8" w:rsidRDefault="000342A8" w:rsidP="000342A8">
      <w:pPr>
        <w:numPr>
          <w:ilvl w:val="0"/>
          <w:numId w:val="7"/>
        </w:numPr>
        <w:spacing w:after="0" w:line="159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закрепление звуков родного языка;</w:t>
      </w:r>
    </w:p>
    <w:p w:rsidR="000342A8" w:rsidRPr="000342A8" w:rsidRDefault="000342A8" w:rsidP="000342A8">
      <w:pPr>
        <w:numPr>
          <w:ilvl w:val="0"/>
          <w:numId w:val="7"/>
        </w:numPr>
        <w:spacing w:after="0" w:line="159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развитие головного мозга;</w:t>
      </w:r>
    </w:p>
    <w:p w:rsidR="000342A8" w:rsidRPr="000342A8" w:rsidRDefault="000342A8" w:rsidP="000342A8">
      <w:pPr>
        <w:numPr>
          <w:ilvl w:val="0"/>
          <w:numId w:val="7"/>
        </w:numPr>
        <w:spacing w:after="0" w:line="159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воспитание любви и бережного отношения к окружающему миру.</w:t>
      </w: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Проводя работу с детьми по овладению риторическими знаниями, необходимо отметить, что дети умеют:</w:t>
      </w:r>
    </w:p>
    <w:p w:rsidR="000342A8" w:rsidRPr="000342A8" w:rsidRDefault="000342A8" w:rsidP="000342A8">
      <w:pPr>
        <w:numPr>
          <w:ilvl w:val="0"/>
          <w:numId w:val="8"/>
        </w:numPr>
        <w:spacing w:after="0" w:line="159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в речи приветствия, прощания, просьбы, благодарности, пожелания;</w:t>
      </w:r>
    </w:p>
    <w:p w:rsidR="000342A8" w:rsidRPr="000342A8" w:rsidRDefault="000342A8" w:rsidP="000342A8">
      <w:pPr>
        <w:numPr>
          <w:ilvl w:val="0"/>
          <w:numId w:val="8"/>
        </w:numPr>
        <w:spacing w:after="0" w:line="159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выполнять просьбу взрослого и сверстника, предлагать им свою помощь;</w:t>
      </w:r>
    </w:p>
    <w:p w:rsidR="000342A8" w:rsidRPr="000342A8" w:rsidRDefault="000342A8" w:rsidP="000342A8">
      <w:pPr>
        <w:numPr>
          <w:ilvl w:val="0"/>
          <w:numId w:val="8"/>
        </w:numPr>
        <w:spacing w:after="0" w:line="159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терпеливо выслушивать говорящего;</w:t>
      </w:r>
    </w:p>
    <w:p w:rsidR="000342A8" w:rsidRPr="000342A8" w:rsidRDefault="000342A8" w:rsidP="000342A8">
      <w:pPr>
        <w:numPr>
          <w:ilvl w:val="0"/>
          <w:numId w:val="8"/>
        </w:numPr>
        <w:spacing w:after="0" w:line="159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считаться с мнением сверстников;</w:t>
      </w:r>
    </w:p>
    <w:p w:rsidR="000342A8" w:rsidRPr="000342A8" w:rsidRDefault="000342A8" w:rsidP="000342A8">
      <w:pPr>
        <w:numPr>
          <w:ilvl w:val="0"/>
          <w:numId w:val="8"/>
        </w:numPr>
        <w:spacing w:after="0" w:line="159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сотрудничать в различных видах деятельности;</w:t>
      </w:r>
    </w:p>
    <w:p w:rsidR="000342A8" w:rsidRPr="000342A8" w:rsidRDefault="000342A8" w:rsidP="000342A8">
      <w:pPr>
        <w:numPr>
          <w:ilvl w:val="0"/>
          <w:numId w:val="8"/>
        </w:numPr>
        <w:spacing w:after="0" w:line="159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радоваться успехам товарищей.</w:t>
      </w: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342A8" w:rsidRPr="000342A8" w:rsidRDefault="000342A8" w:rsidP="00034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0342A8" w:rsidRPr="000342A8" w:rsidRDefault="000342A8" w:rsidP="000342A8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Использовать в речи слова: будьте здоровы, счастливого пути, мы рады встречи, будьте добры, будьте любезны, мне бы хотелось, всего вам доброго.</w:t>
      </w:r>
    </w:p>
    <w:p w:rsidR="000342A8" w:rsidRPr="000342A8" w:rsidRDefault="000342A8" w:rsidP="000342A8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Считаться с мнением сверстников.</w:t>
      </w:r>
    </w:p>
    <w:p w:rsidR="000342A8" w:rsidRPr="000342A8" w:rsidRDefault="000342A8" w:rsidP="000342A8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Сотрудничать в различных видах деятельности.</w:t>
      </w:r>
    </w:p>
    <w:p w:rsidR="000342A8" w:rsidRPr="000342A8" w:rsidRDefault="000342A8" w:rsidP="000342A8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Обосновывать своё мнение.</w:t>
      </w:r>
    </w:p>
    <w:p w:rsidR="000342A8" w:rsidRPr="000342A8" w:rsidRDefault="000342A8" w:rsidP="00034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342A8" w:rsidRPr="000342A8" w:rsidRDefault="000342A8" w:rsidP="00034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над развитием связной речи (логический аспект риторики).</w:t>
      </w:r>
    </w:p>
    <w:p w:rsidR="000342A8" w:rsidRPr="000342A8" w:rsidRDefault="000342A8" w:rsidP="000342A8">
      <w:pPr>
        <w:numPr>
          <w:ilvl w:val="0"/>
          <w:numId w:val="10"/>
        </w:numPr>
        <w:spacing w:after="0" w:line="159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Композиция и построение публичного выступления (рассказ, рассуждения, высказывания и другого текста):</w:t>
      </w:r>
    </w:p>
    <w:p w:rsidR="000342A8" w:rsidRPr="000342A8" w:rsidRDefault="000342A8" w:rsidP="000342A8">
      <w:pPr>
        <w:numPr>
          <w:ilvl w:val="0"/>
          <w:numId w:val="10"/>
        </w:numPr>
        <w:spacing w:after="0" w:line="159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0342A8">
        <w:rPr>
          <w:rFonts w:ascii="Times New Roman" w:eastAsia="Times New Roman" w:hAnsi="Times New Roman" w:cs="Times New Roman"/>
          <w:sz w:val="24"/>
          <w:szCs w:val="24"/>
        </w:rPr>
        <w:t>)к</w:t>
      </w:r>
      <w:proofErr w:type="gramEnd"/>
      <w:r w:rsidRPr="000342A8">
        <w:rPr>
          <w:rFonts w:ascii="Times New Roman" w:eastAsia="Times New Roman" w:hAnsi="Times New Roman" w:cs="Times New Roman"/>
          <w:sz w:val="24"/>
          <w:szCs w:val="24"/>
        </w:rPr>
        <w:t>омпозиционное построение сказки (зачин, завязка, развитие сюжета, кульминация, конец);</w:t>
      </w:r>
    </w:p>
    <w:p w:rsidR="000342A8" w:rsidRPr="000342A8" w:rsidRDefault="000342A8" w:rsidP="000342A8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0342A8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0342A8">
        <w:rPr>
          <w:rFonts w:ascii="Times New Roman" w:eastAsia="Times New Roman" w:hAnsi="Times New Roman" w:cs="Times New Roman"/>
          <w:sz w:val="24"/>
          <w:szCs w:val="24"/>
        </w:rPr>
        <w:t>ересказ рассказов и сказок, сочинение детьми сказок: волшебных, бытовых и о животных (а также по моделям);</w:t>
      </w:r>
    </w:p>
    <w:p w:rsidR="000342A8" w:rsidRPr="000342A8" w:rsidRDefault="000342A8" w:rsidP="000342A8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0342A8">
        <w:rPr>
          <w:rFonts w:ascii="Times New Roman" w:eastAsia="Times New Roman" w:hAnsi="Times New Roman" w:cs="Times New Roman"/>
          <w:sz w:val="24"/>
          <w:szCs w:val="24"/>
        </w:rPr>
        <w:t>)к</w:t>
      </w:r>
      <w:proofErr w:type="gramEnd"/>
      <w:r w:rsidRPr="000342A8">
        <w:rPr>
          <w:rFonts w:ascii="Times New Roman" w:eastAsia="Times New Roman" w:hAnsi="Times New Roman" w:cs="Times New Roman"/>
          <w:sz w:val="24"/>
          <w:szCs w:val="24"/>
        </w:rPr>
        <w:t>омпозиционное построение рассказа (обучение рассказыванию в паре);</w:t>
      </w:r>
    </w:p>
    <w:p w:rsidR="000342A8" w:rsidRPr="000342A8" w:rsidRDefault="000342A8" w:rsidP="000342A8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0342A8">
        <w:rPr>
          <w:rFonts w:ascii="Times New Roman" w:eastAsia="Times New Roman" w:hAnsi="Times New Roman" w:cs="Times New Roman"/>
          <w:sz w:val="24"/>
          <w:szCs w:val="24"/>
        </w:rPr>
        <w:t>)с</w:t>
      </w:r>
      <w:proofErr w:type="gramEnd"/>
      <w:r w:rsidRPr="000342A8">
        <w:rPr>
          <w:rFonts w:ascii="Times New Roman" w:eastAsia="Times New Roman" w:hAnsi="Times New Roman" w:cs="Times New Roman"/>
          <w:sz w:val="24"/>
          <w:szCs w:val="24"/>
        </w:rPr>
        <w:t>очинение детьми рассказов: по памяти (на основании личного и коллективного опыта), по воображению (небылиц, реалистических и фантастических повествований);</w:t>
      </w:r>
    </w:p>
    <w:p w:rsidR="000342A8" w:rsidRPr="000342A8" w:rsidRDefault="000342A8" w:rsidP="000342A8">
      <w:pPr>
        <w:spacing w:after="0" w:line="159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sz w:val="24"/>
          <w:szCs w:val="24"/>
        </w:rPr>
        <w:t xml:space="preserve">Риторические знания – это особая наука, овладеть ими только в учебной аудитории нельзя. Необходимо постоянно трудиться над совершенствованием и обогащением языка, над непрерывным повышением речевой культуры. В современном обществе необходим педагог, владеющий искусством взаимодействия с детьми, коллегами, родителями, умеющий предвидеть трудности и прогнозировать результаты, оперативно находить оптимальное педагогическое решение в нестандартных ситуациях, использовать организационные меры </w:t>
      </w:r>
      <w:proofErr w:type="gramStart"/>
      <w:r w:rsidRPr="000342A8">
        <w:rPr>
          <w:rFonts w:ascii="Times New Roman" w:eastAsia="Times New Roman" w:hAnsi="Times New Roman" w:cs="Times New Roman"/>
          <w:sz w:val="24"/>
          <w:szCs w:val="24"/>
        </w:rPr>
        <w:t>вместо</w:t>
      </w:r>
      <w:proofErr w:type="gramEnd"/>
      <w:r w:rsidRPr="000342A8">
        <w:rPr>
          <w:rFonts w:ascii="Times New Roman" w:eastAsia="Times New Roman" w:hAnsi="Times New Roman" w:cs="Times New Roman"/>
          <w:sz w:val="24"/>
          <w:szCs w:val="24"/>
        </w:rPr>
        <w:t xml:space="preserve"> дисциплинарных.</w:t>
      </w: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342A8" w:rsidRPr="000342A8" w:rsidRDefault="000342A8" w:rsidP="000342A8">
      <w:pPr>
        <w:shd w:val="clear" w:color="auto" w:fill="FFFFFF"/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Особенностью программы</w:t>
      </w:r>
      <w:r w:rsidRPr="000342A8">
        <w:rPr>
          <w:rFonts w:ascii="Times New Roman" w:eastAsia="Times New Roman" w:hAnsi="Times New Roman" w:cs="Times New Roman"/>
          <w:sz w:val="24"/>
          <w:szCs w:val="24"/>
        </w:rPr>
        <w:t> является идея обогащения знаниями и развития риторических навыков дошкольника для успешных занятий, так как это должно способствовать наиболее полному усвоению понятийных и инструментальных знаний детей, повышению их заинтересованности к овладению речевым этикетом и правильной хорошей речью.</w:t>
      </w:r>
    </w:p>
    <w:p w:rsidR="000342A8" w:rsidRP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342A8" w:rsidRDefault="000342A8" w:rsidP="000342A8">
      <w:pPr>
        <w:spacing w:after="0" w:line="159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342A8" w:rsidRDefault="00B95BF7" w:rsidP="000342A8">
      <w:pPr>
        <w:spacing w:after="0" w:line="159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0342A8">
        <w:rPr>
          <w:rFonts w:ascii="Times New Roman" w:eastAsia="Times New Roman" w:hAnsi="Times New Roman" w:cs="Times New Roman"/>
          <w:b/>
          <w:bCs/>
          <w:sz w:val="27"/>
          <w:szCs w:val="27"/>
        </w:rPr>
        <w:t>«В мире  сказок</w:t>
      </w:r>
      <w:r w:rsidR="000342A8" w:rsidRPr="000342A8">
        <w:rPr>
          <w:rFonts w:ascii="Times New Roman" w:eastAsia="Times New Roman" w:hAnsi="Times New Roman" w:cs="Times New Roman"/>
          <w:b/>
          <w:bCs/>
          <w:sz w:val="27"/>
          <w:szCs w:val="27"/>
        </w:rPr>
        <w:t>»</w:t>
      </w:r>
    </w:p>
    <w:p w:rsidR="00B95BF7" w:rsidRDefault="00B95BF7" w:rsidP="000342A8">
      <w:pPr>
        <w:spacing w:after="0" w:line="159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kk-KZ"/>
        </w:rPr>
      </w:pPr>
    </w:p>
    <w:tbl>
      <w:tblPr>
        <w:tblStyle w:val="a5"/>
        <w:tblW w:w="0" w:type="auto"/>
        <w:tblLook w:val="04A0"/>
      </w:tblPr>
      <w:tblGrid>
        <w:gridCol w:w="625"/>
        <w:gridCol w:w="2235"/>
        <w:gridCol w:w="4903"/>
        <w:gridCol w:w="1276"/>
      </w:tblGrid>
      <w:tr w:rsidR="00673D4D" w:rsidTr="00673D4D">
        <w:tc>
          <w:tcPr>
            <w:tcW w:w="625" w:type="dxa"/>
          </w:tcPr>
          <w:p w:rsidR="00673D4D" w:rsidRDefault="00673D4D" w:rsidP="000342A8">
            <w:pPr>
              <w:spacing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235" w:type="dxa"/>
          </w:tcPr>
          <w:p w:rsidR="00673D4D" w:rsidRDefault="00673D4D" w:rsidP="000342A8">
            <w:pPr>
              <w:spacing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Темы</w:t>
            </w:r>
          </w:p>
        </w:tc>
        <w:tc>
          <w:tcPr>
            <w:tcW w:w="4903" w:type="dxa"/>
          </w:tcPr>
          <w:p w:rsidR="00673D4D" w:rsidRDefault="00673D4D" w:rsidP="000342A8">
            <w:pPr>
              <w:spacing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Цель </w:t>
            </w:r>
          </w:p>
        </w:tc>
        <w:tc>
          <w:tcPr>
            <w:tcW w:w="1276" w:type="dxa"/>
          </w:tcPr>
          <w:p w:rsidR="00673D4D" w:rsidRDefault="00673D4D" w:rsidP="000342A8">
            <w:pPr>
              <w:spacing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Часы </w:t>
            </w:r>
          </w:p>
        </w:tc>
      </w:tr>
      <w:tr w:rsidR="00673D4D" w:rsidTr="00673D4D">
        <w:tc>
          <w:tcPr>
            <w:tcW w:w="625" w:type="dxa"/>
          </w:tcPr>
          <w:p w:rsidR="00673D4D" w:rsidRPr="00B95BF7" w:rsidRDefault="00673D4D" w:rsidP="000342A8">
            <w:pPr>
              <w:spacing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5B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235" w:type="dxa"/>
          </w:tcPr>
          <w:p w:rsidR="00673D4D" w:rsidRPr="00B95BF7" w:rsidRDefault="00673D4D" w:rsidP="00B95BF7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95BF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Pr="00B95BF7">
              <w:rPr>
                <w:rFonts w:ascii="Times New Roman" w:eastAsia="Times New Roman" w:hAnsi="Times New Roman" w:cs="Times New Roman"/>
                <w:bCs/>
              </w:rPr>
              <w:t>« В гостях у курочки   Рябы</w:t>
            </w:r>
            <w:r w:rsidRPr="00B95BF7">
              <w:rPr>
                <w:rFonts w:ascii="Times New Roman" w:eastAsia="Times New Roman" w:hAnsi="Times New Roman" w:cs="Times New Roman"/>
                <w:bCs/>
                <w:lang w:val="kk-KZ"/>
              </w:rPr>
              <w:t>»</w:t>
            </w:r>
            <w:proofErr w:type="gramEnd"/>
          </w:p>
          <w:p w:rsidR="00673D4D" w:rsidRPr="00B95BF7" w:rsidRDefault="00673D4D" w:rsidP="00B95BF7">
            <w:pPr>
              <w:spacing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03" w:type="dxa"/>
          </w:tcPr>
          <w:p w:rsidR="00673D4D" w:rsidRDefault="00673D4D" w:rsidP="00B95BF7">
            <w:pPr>
              <w:spacing w:line="1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6F95">
              <w:rPr>
                <w:rFonts w:ascii="Times New Roman" w:eastAsia="Times New Roman" w:hAnsi="Times New Roman" w:cs="Times New Roman"/>
              </w:rPr>
              <w:t> Развивать воображение и творческую инициативу у детей. Работать над пантомимическими навыками и мелкой моторикой кисти рук</w:t>
            </w:r>
            <w:proofErr w:type="gramStart"/>
            <w:r w:rsidRPr="00EF6F9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F6F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F6F95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EF6F95">
              <w:rPr>
                <w:rFonts w:ascii="Times New Roman" w:eastAsia="Times New Roman" w:hAnsi="Times New Roman" w:cs="Times New Roman"/>
              </w:rPr>
              <w:t>оспитывать желание участвовать в театрализованной игре</w:t>
            </w:r>
          </w:p>
        </w:tc>
        <w:tc>
          <w:tcPr>
            <w:tcW w:w="1276" w:type="dxa"/>
          </w:tcPr>
          <w:p w:rsidR="00673D4D" w:rsidRPr="001D32E7" w:rsidRDefault="00673D4D" w:rsidP="000342A8">
            <w:pPr>
              <w:spacing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673D4D" w:rsidTr="00673D4D">
        <w:tc>
          <w:tcPr>
            <w:tcW w:w="625" w:type="dxa"/>
          </w:tcPr>
          <w:p w:rsidR="00673D4D" w:rsidRDefault="00673D4D" w:rsidP="00B95BF7">
            <w:pPr>
              <w:spacing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5" w:type="dxa"/>
          </w:tcPr>
          <w:p w:rsidR="00673D4D" w:rsidRPr="00673D4D" w:rsidRDefault="00673D4D" w:rsidP="00B95BF7">
            <w:pPr>
              <w:rPr>
                <w:rFonts w:ascii="Times New Roman" w:eastAsia="Times New Roman" w:hAnsi="Times New Roman" w:cs="Times New Roman"/>
              </w:rPr>
            </w:pPr>
            <w:r w:rsidRPr="00673D4D">
              <w:rPr>
                <w:rFonts w:ascii="Times New Roman" w:eastAsia="Times New Roman" w:hAnsi="Times New Roman" w:cs="Times New Roman"/>
                <w:bCs/>
              </w:rPr>
              <w:t xml:space="preserve">«Бабка за </w:t>
            </w:r>
            <w:proofErr w:type="gramStart"/>
            <w:r w:rsidRPr="00673D4D">
              <w:rPr>
                <w:rFonts w:ascii="Times New Roman" w:eastAsia="Times New Roman" w:hAnsi="Times New Roman" w:cs="Times New Roman"/>
                <w:bCs/>
              </w:rPr>
              <w:t>дедкой</w:t>
            </w:r>
            <w:proofErr w:type="gramEnd"/>
            <w:r w:rsidRPr="00673D4D"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:rsidR="00673D4D" w:rsidRPr="00673D4D" w:rsidRDefault="00673D4D" w:rsidP="00B95B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03" w:type="dxa"/>
          </w:tcPr>
          <w:p w:rsidR="00673D4D" w:rsidRPr="00673D4D" w:rsidRDefault="00673D4D" w:rsidP="00673D4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EF6F9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  <w:r w:rsidRPr="00EF6F95">
              <w:rPr>
                <w:rFonts w:ascii="Times New Roman" w:eastAsia="Times New Roman" w:hAnsi="Times New Roman" w:cs="Times New Roman"/>
              </w:rPr>
              <w:t>Развивать творческую фантазию и умение импровизировать, свободно общаться в заданной ситуации. Стимулировать инициативу у детей и их интерес к театрализованной игре. Воспитывать доброжелательное отношение к игре других детей.</w:t>
            </w:r>
          </w:p>
        </w:tc>
        <w:tc>
          <w:tcPr>
            <w:tcW w:w="1276" w:type="dxa"/>
          </w:tcPr>
          <w:p w:rsidR="00673D4D" w:rsidRDefault="00673D4D" w:rsidP="000342A8">
            <w:pPr>
              <w:spacing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673D4D" w:rsidTr="00673D4D">
        <w:trPr>
          <w:trHeight w:val="1392"/>
        </w:trPr>
        <w:tc>
          <w:tcPr>
            <w:tcW w:w="625" w:type="dxa"/>
          </w:tcPr>
          <w:p w:rsidR="00673D4D" w:rsidRDefault="00673D4D" w:rsidP="000342A8">
            <w:pPr>
              <w:spacing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35" w:type="dxa"/>
          </w:tcPr>
          <w:p w:rsidR="00673D4D" w:rsidRPr="00673D4D" w:rsidRDefault="00673D4D" w:rsidP="00B95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«Я от дедушки ушёл и от бабушки ушёл»</w:t>
            </w:r>
          </w:p>
          <w:p w:rsidR="00673D4D" w:rsidRPr="00673D4D" w:rsidRDefault="00673D4D" w:rsidP="00B95B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03" w:type="dxa"/>
          </w:tcPr>
          <w:p w:rsidR="00673D4D" w:rsidRPr="00673D4D" w:rsidRDefault="00673D4D" w:rsidP="00673D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342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формировать умение согласовывать свои действия с действиями партнёров. Развивать творческую инициативу. Воспитывать доброжелательное отношение к игре.</w:t>
            </w:r>
          </w:p>
        </w:tc>
        <w:tc>
          <w:tcPr>
            <w:tcW w:w="1276" w:type="dxa"/>
          </w:tcPr>
          <w:p w:rsidR="00673D4D" w:rsidRDefault="00673D4D" w:rsidP="000342A8">
            <w:pPr>
              <w:spacing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673D4D" w:rsidTr="00673D4D">
        <w:tc>
          <w:tcPr>
            <w:tcW w:w="625" w:type="dxa"/>
          </w:tcPr>
          <w:p w:rsidR="00673D4D" w:rsidRDefault="00673D4D" w:rsidP="000342A8">
            <w:pPr>
              <w:spacing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35" w:type="dxa"/>
          </w:tcPr>
          <w:p w:rsidR="00673D4D" w:rsidRPr="00673D4D" w:rsidRDefault="00673D4D" w:rsidP="00B95BF7">
            <w:pPr>
              <w:rPr>
                <w:rFonts w:ascii="Times New Roman" w:eastAsia="Times New Roman" w:hAnsi="Times New Roman" w:cs="Times New Roman"/>
              </w:rPr>
            </w:pPr>
            <w:r w:rsidRPr="00673D4D">
              <w:rPr>
                <w:rFonts w:ascii="Times New Roman" w:eastAsia="Times New Roman" w:hAnsi="Times New Roman" w:cs="Times New Roman"/>
                <w:bCs/>
              </w:rPr>
              <w:t>«Кто в теремочке живёт»</w:t>
            </w:r>
          </w:p>
          <w:p w:rsidR="00673D4D" w:rsidRPr="00673D4D" w:rsidRDefault="00673D4D" w:rsidP="00B95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3" w:type="dxa"/>
          </w:tcPr>
          <w:p w:rsidR="00673D4D" w:rsidRPr="00673D4D" w:rsidRDefault="00673D4D" w:rsidP="00673D4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13917">
              <w:rPr>
                <w:rFonts w:ascii="Times New Roman" w:eastAsia="Times New Roman" w:hAnsi="Times New Roman" w:cs="Times New Roman"/>
                <w:bCs/>
                <w:iCs/>
              </w:rPr>
              <w:t>Цель:</w:t>
            </w:r>
            <w:r w:rsidRPr="00AF547A">
              <w:rPr>
                <w:rFonts w:ascii="Times New Roman" w:eastAsia="Times New Roman" w:hAnsi="Times New Roman" w:cs="Times New Roman"/>
              </w:rPr>
              <w:t> Продолжать работу над интонацией и выразительно при передаче характера выбранного персонажа и его эмоционального состояния. Развивать умение работать вместе с родителями. Воспитывать желание показывать свою игру зрителям.</w:t>
            </w:r>
          </w:p>
        </w:tc>
        <w:tc>
          <w:tcPr>
            <w:tcW w:w="1276" w:type="dxa"/>
          </w:tcPr>
          <w:p w:rsidR="00673D4D" w:rsidRDefault="00673D4D" w:rsidP="000342A8">
            <w:pPr>
              <w:spacing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673D4D" w:rsidTr="00673D4D">
        <w:tc>
          <w:tcPr>
            <w:tcW w:w="625" w:type="dxa"/>
          </w:tcPr>
          <w:p w:rsidR="00673D4D" w:rsidRDefault="00673D4D" w:rsidP="000342A8">
            <w:pPr>
              <w:spacing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35" w:type="dxa"/>
          </w:tcPr>
          <w:p w:rsidR="00673D4D" w:rsidRPr="00673D4D" w:rsidRDefault="00673D4D" w:rsidP="00B95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 козочки в гостях»</w:t>
            </w:r>
          </w:p>
          <w:p w:rsidR="00673D4D" w:rsidRPr="00673D4D" w:rsidRDefault="00673D4D" w:rsidP="00B95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3" w:type="dxa"/>
          </w:tcPr>
          <w:p w:rsidR="00673D4D" w:rsidRPr="00673D4D" w:rsidRDefault="00673D4D" w:rsidP="00673D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34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0342A8">
              <w:rPr>
                <w:rFonts w:ascii="Times New Roman" w:eastAsia="Times New Roman" w:hAnsi="Times New Roman" w:cs="Times New Roman"/>
                <w:sz w:val="24"/>
                <w:szCs w:val="24"/>
              </w:rPr>
              <w:t>чётко</w:t>
            </w:r>
            <w:proofErr w:type="gramEnd"/>
            <w:r w:rsidRPr="00034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произносить слова диалога с различной интонацией. Закреплять умение использовать жесты, как средство выразительности. Развивать творческую инициативу, фантазию.</w:t>
            </w:r>
          </w:p>
        </w:tc>
        <w:tc>
          <w:tcPr>
            <w:tcW w:w="1276" w:type="dxa"/>
          </w:tcPr>
          <w:p w:rsidR="00673D4D" w:rsidRDefault="00673D4D" w:rsidP="000342A8">
            <w:pPr>
              <w:spacing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673D4D" w:rsidTr="00673D4D">
        <w:tc>
          <w:tcPr>
            <w:tcW w:w="625" w:type="dxa"/>
          </w:tcPr>
          <w:p w:rsidR="00673D4D" w:rsidRDefault="00673D4D" w:rsidP="000342A8">
            <w:pPr>
              <w:spacing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35" w:type="dxa"/>
          </w:tcPr>
          <w:p w:rsidR="00673D4D" w:rsidRPr="00673D4D" w:rsidRDefault="00673D4D" w:rsidP="00B95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«Высоко сижу, далеко гляжу»</w:t>
            </w:r>
          </w:p>
          <w:p w:rsidR="00673D4D" w:rsidRPr="00673D4D" w:rsidRDefault="00673D4D" w:rsidP="00B95BF7">
            <w:pPr>
              <w:spacing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03" w:type="dxa"/>
          </w:tcPr>
          <w:p w:rsidR="00673D4D" w:rsidRDefault="00673D4D" w:rsidP="001D32E7">
            <w:pPr>
              <w:spacing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34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0342A8">
              <w:rPr>
                <w:rFonts w:ascii="Times New Roman" w:eastAsia="Times New Roman" w:hAnsi="Times New Roman" w:cs="Times New Roman"/>
                <w:sz w:val="24"/>
                <w:szCs w:val="24"/>
              </w:rPr>
              <w:t>чётко</w:t>
            </w:r>
            <w:proofErr w:type="gramEnd"/>
            <w:r w:rsidRPr="00034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произносить слова диалога с различной интонацией. Закреплять умение использовать жесты, как средство выразительности. Развивать творческую инициативу, фантазию</w:t>
            </w:r>
          </w:p>
        </w:tc>
        <w:tc>
          <w:tcPr>
            <w:tcW w:w="1276" w:type="dxa"/>
          </w:tcPr>
          <w:p w:rsidR="00673D4D" w:rsidRDefault="00673D4D" w:rsidP="000342A8">
            <w:pPr>
              <w:spacing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673D4D" w:rsidTr="00673D4D">
        <w:tc>
          <w:tcPr>
            <w:tcW w:w="625" w:type="dxa"/>
          </w:tcPr>
          <w:p w:rsidR="00673D4D" w:rsidRDefault="00673D4D" w:rsidP="000342A8">
            <w:pPr>
              <w:spacing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35" w:type="dxa"/>
          </w:tcPr>
          <w:p w:rsidR="00673D4D" w:rsidRPr="00673D4D" w:rsidRDefault="00673D4D" w:rsidP="00B95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«Кто ел из моей чашки»</w:t>
            </w:r>
          </w:p>
          <w:p w:rsidR="00673D4D" w:rsidRPr="00673D4D" w:rsidRDefault="00673D4D" w:rsidP="00B95B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03" w:type="dxa"/>
          </w:tcPr>
          <w:p w:rsidR="00673D4D" w:rsidRPr="00673D4D" w:rsidRDefault="00673D4D" w:rsidP="00673D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342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интонационную выразительность речи. Совершенствовать навыки импровизации, умение согласовывать речь с движениями персонажа. Воспитывать желание доброжелательного отношения друг к другу</w:t>
            </w:r>
          </w:p>
        </w:tc>
        <w:tc>
          <w:tcPr>
            <w:tcW w:w="1276" w:type="dxa"/>
          </w:tcPr>
          <w:p w:rsidR="00673D4D" w:rsidRDefault="00673D4D" w:rsidP="000342A8">
            <w:pPr>
              <w:spacing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673D4D" w:rsidTr="00673D4D">
        <w:tc>
          <w:tcPr>
            <w:tcW w:w="625" w:type="dxa"/>
          </w:tcPr>
          <w:p w:rsidR="00673D4D" w:rsidRDefault="00673D4D" w:rsidP="000342A8">
            <w:pPr>
              <w:spacing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35" w:type="dxa"/>
          </w:tcPr>
          <w:p w:rsidR="00673D4D" w:rsidRPr="00673D4D" w:rsidRDefault="00673D4D" w:rsidP="00B95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4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3D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«Как выскачу, как выпрыгну»</w:t>
            </w:r>
          </w:p>
          <w:p w:rsidR="00673D4D" w:rsidRPr="00673D4D" w:rsidRDefault="00673D4D" w:rsidP="00B95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3" w:type="dxa"/>
          </w:tcPr>
          <w:p w:rsidR="00673D4D" w:rsidRPr="00673D4D" w:rsidRDefault="00673D4D" w:rsidP="00673D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342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фантазию, воображение, импровизационные навыки. Побуждать к активному участию в играх-драматизациях. Привлекать к совместной работе родителей и детей. Воспитывать партнёрские отношения в игре.</w:t>
            </w:r>
          </w:p>
        </w:tc>
        <w:tc>
          <w:tcPr>
            <w:tcW w:w="1276" w:type="dxa"/>
          </w:tcPr>
          <w:p w:rsidR="00673D4D" w:rsidRDefault="00673D4D" w:rsidP="000342A8">
            <w:pPr>
              <w:spacing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673D4D" w:rsidTr="00673D4D">
        <w:tc>
          <w:tcPr>
            <w:tcW w:w="625" w:type="dxa"/>
          </w:tcPr>
          <w:p w:rsidR="00673D4D" w:rsidRDefault="00673D4D" w:rsidP="000342A8">
            <w:pPr>
              <w:spacing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35" w:type="dxa"/>
          </w:tcPr>
          <w:p w:rsidR="00673D4D" w:rsidRPr="000342A8" w:rsidRDefault="00673D4D" w:rsidP="00B95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B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34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673D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Трень</w:t>
            </w:r>
            <w:proofErr w:type="spellEnd"/>
            <w:r w:rsidRPr="00673D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73D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брень</w:t>
            </w:r>
            <w:proofErr w:type="spellEnd"/>
            <w:r w:rsidRPr="00673D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73D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гусельки</w:t>
            </w:r>
            <w:proofErr w:type="spellEnd"/>
            <w:r w:rsidRPr="00673D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золотые струночки»</w:t>
            </w:r>
          </w:p>
          <w:p w:rsidR="00673D4D" w:rsidRDefault="00673D4D" w:rsidP="00B95B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03" w:type="dxa"/>
          </w:tcPr>
          <w:p w:rsidR="00673D4D" w:rsidRPr="000342A8" w:rsidRDefault="00673D4D" w:rsidP="00B95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2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воображение и личностное восприятие окружающего мира. Закреплять умение вести диалог и монолог. Продолжать развивать интерес к игре – драматизации. Воспитывать коммуникативные качества.</w:t>
            </w:r>
          </w:p>
          <w:p w:rsidR="00673D4D" w:rsidRDefault="00673D4D" w:rsidP="000342A8">
            <w:pPr>
              <w:spacing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673D4D" w:rsidRDefault="00673D4D" w:rsidP="000342A8">
            <w:pPr>
              <w:spacing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673D4D" w:rsidTr="00673D4D">
        <w:tc>
          <w:tcPr>
            <w:tcW w:w="625" w:type="dxa"/>
          </w:tcPr>
          <w:p w:rsidR="00673D4D" w:rsidRDefault="00673D4D" w:rsidP="000342A8">
            <w:pPr>
              <w:spacing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35" w:type="dxa"/>
          </w:tcPr>
          <w:p w:rsidR="00673D4D" w:rsidRPr="00673D4D" w:rsidRDefault="00673D4D" w:rsidP="00B95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«Ау, ау </w:t>
            </w:r>
            <w:proofErr w:type="spellStart"/>
            <w:r w:rsidRPr="00673D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Снегурушка</w:t>
            </w:r>
            <w:proofErr w:type="spellEnd"/>
            <w:r w:rsidRPr="00673D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! Ау, ау голубушка»</w:t>
            </w:r>
          </w:p>
          <w:p w:rsidR="00673D4D" w:rsidRPr="00673D4D" w:rsidRDefault="00673D4D" w:rsidP="00B95B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03" w:type="dxa"/>
          </w:tcPr>
          <w:p w:rsidR="00673D4D" w:rsidRPr="00673D4D" w:rsidRDefault="00673D4D" w:rsidP="00673D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3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Развивать имитационные навыки, фантазию, эмоциональную память. Продолжать работу над интонационной выразительностью речи </w:t>
            </w:r>
            <w:r w:rsidRPr="0003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детей, их умением имитировать движения персонажей театрального действия. Воспитывать любовь к сказкам.</w:t>
            </w:r>
          </w:p>
        </w:tc>
        <w:tc>
          <w:tcPr>
            <w:tcW w:w="1276" w:type="dxa"/>
          </w:tcPr>
          <w:p w:rsidR="00673D4D" w:rsidRDefault="00673D4D" w:rsidP="000342A8">
            <w:pPr>
              <w:spacing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</w:p>
        </w:tc>
      </w:tr>
      <w:tr w:rsidR="00673D4D" w:rsidTr="00673D4D">
        <w:tc>
          <w:tcPr>
            <w:tcW w:w="625" w:type="dxa"/>
          </w:tcPr>
          <w:p w:rsidR="00673D4D" w:rsidRDefault="00673D4D" w:rsidP="000342A8">
            <w:pPr>
              <w:spacing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2235" w:type="dxa"/>
          </w:tcPr>
          <w:p w:rsidR="00673D4D" w:rsidRPr="00673D4D" w:rsidRDefault="00673D4D" w:rsidP="00B95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«Кто, кто рукавицу обронил?»</w:t>
            </w:r>
          </w:p>
          <w:p w:rsidR="00673D4D" w:rsidRPr="00673D4D" w:rsidRDefault="00673D4D" w:rsidP="00B95B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03" w:type="dxa"/>
          </w:tcPr>
          <w:p w:rsidR="00673D4D" w:rsidRPr="00673D4D" w:rsidRDefault="00673D4D" w:rsidP="00673D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342A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интонационно - выразительно проговаривать фразы. Развивать имитационные навыки и умения, мелкую моторику рук и сочетание движения рук с речью. Воспитывать желание участвовать в театрализованной игре, поощрять творческую инициативу.</w:t>
            </w:r>
          </w:p>
        </w:tc>
        <w:tc>
          <w:tcPr>
            <w:tcW w:w="1276" w:type="dxa"/>
          </w:tcPr>
          <w:p w:rsidR="00673D4D" w:rsidRDefault="00673D4D" w:rsidP="000342A8">
            <w:pPr>
              <w:spacing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673D4D" w:rsidTr="00673D4D">
        <w:tc>
          <w:tcPr>
            <w:tcW w:w="625" w:type="dxa"/>
          </w:tcPr>
          <w:p w:rsidR="00673D4D" w:rsidRDefault="00673D4D" w:rsidP="000342A8">
            <w:pPr>
              <w:spacing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35" w:type="dxa"/>
          </w:tcPr>
          <w:p w:rsidR="00673D4D" w:rsidRPr="00673D4D" w:rsidRDefault="00673D4D" w:rsidP="00B95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4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673D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 </w:t>
            </w:r>
            <w:proofErr w:type="spellStart"/>
            <w:r w:rsidRPr="00673D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Круть</w:t>
            </w:r>
            <w:proofErr w:type="spellEnd"/>
            <w:r w:rsidRPr="00673D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  <w:proofErr w:type="gramStart"/>
            <w:r w:rsidRPr="00673D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673D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ерть»</w:t>
            </w:r>
          </w:p>
          <w:p w:rsidR="00673D4D" w:rsidRPr="00673D4D" w:rsidRDefault="00673D4D" w:rsidP="00B95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73D4D" w:rsidRPr="00673D4D" w:rsidRDefault="00673D4D" w:rsidP="000342A8">
            <w:pPr>
              <w:spacing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3" w:type="dxa"/>
          </w:tcPr>
          <w:p w:rsidR="00673D4D" w:rsidRPr="000342A8" w:rsidRDefault="00673D4D" w:rsidP="00B95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2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диалогическую и монологическую речь. Формировать умение согласовывать свои действия с действиями партнёров. Совершенствовать навыки передачи характеров и поступков героев. Воспитывать заботливое отношение к окружающим</w:t>
            </w:r>
          </w:p>
          <w:p w:rsidR="00673D4D" w:rsidRDefault="00673D4D" w:rsidP="000342A8">
            <w:pPr>
              <w:spacing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673D4D" w:rsidRDefault="00673D4D" w:rsidP="000342A8">
            <w:pPr>
              <w:spacing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673D4D" w:rsidTr="00673D4D">
        <w:tc>
          <w:tcPr>
            <w:tcW w:w="625" w:type="dxa"/>
          </w:tcPr>
          <w:p w:rsidR="00673D4D" w:rsidRDefault="00673D4D" w:rsidP="000342A8">
            <w:pPr>
              <w:spacing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235" w:type="dxa"/>
          </w:tcPr>
          <w:p w:rsidR="00673D4D" w:rsidRPr="00673D4D" w:rsidRDefault="00673D4D" w:rsidP="00B95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«Пых, пых кто за репкой пришёл?»</w:t>
            </w:r>
          </w:p>
          <w:p w:rsidR="00673D4D" w:rsidRPr="00673D4D" w:rsidRDefault="00673D4D" w:rsidP="00B95BF7">
            <w:pPr>
              <w:spacing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73D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03" w:type="dxa"/>
          </w:tcPr>
          <w:p w:rsidR="00673D4D" w:rsidRPr="00673D4D" w:rsidRDefault="00673D4D" w:rsidP="00673D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342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круг представлений через художественные образы народных сказок. Работать над интонационным ударением на нужном слове. Чётким проговариванием при этом каждого слова. Развивать артикуляционный аппарат, речевое дыхание. Воспитывать коммуникативные качества.</w:t>
            </w:r>
          </w:p>
        </w:tc>
        <w:tc>
          <w:tcPr>
            <w:tcW w:w="1276" w:type="dxa"/>
          </w:tcPr>
          <w:p w:rsidR="00673D4D" w:rsidRDefault="00673D4D" w:rsidP="000342A8">
            <w:pPr>
              <w:spacing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673D4D" w:rsidTr="00673D4D">
        <w:tc>
          <w:tcPr>
            <w:tcW w:w="625" w:type="dxa"/>
          </w:tcPr>
          <w:p w:rsidR="00673D4D" w:rsidRDefault="00673D4D" w:rsidP="000342A8">
            <w:pPr>
              <w:spacing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35" w:type="dxa"/>
          </w:tcPr>
          <w:p w:rsidR="00673D4D" w:rsidRPr="00673D4D" w:rsidRDefault="00673D4D" w:rsidP="00B95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«Эта ложка точеная, ручка золоченая»</w:t>
            </w:r>
          </w:p>
          <w:p w:rsidR="00673D4D" w:rsidRPr="00673D4D" w:rsidRDefault="00673D4D" w:rsidP="00B95B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03" w:type="dxa"/>
          </w:tcPr>
          <w:p w:rsidR="00673D4D" w:rsidRPr="00673D4D" w:rsidRDefault="00673D4D" w:rsidP="00673D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342A8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Подводить детей к самостоятельному творчеству. Вырабатывать умение осмысливать содержание сказки. Работать над темпом речи. Воспитывать умение слушать друг друга.</w:t>
            </w:r>
          </w:p>
        </w:tc>
        <w:tc>
          <w:tcPr>
            <w:tcW w:w="1276" w:type="dxa"/>
          </w:tcPr>
          <w:p w:rsidR="00673D4D" w:rsidRDefault="00673D4D" w:rsidP="000342A8">
            <w:pPr>
              <w:spacing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673D4D" w:rsidTr="00673D4D">
        <w:tc>
          <w:tcPr>
            <w:tcW w:w="625" w:type="dxa"/>
          </w:tcPr>
          <w:p w:rsidR="00673D4D" w:rsidRDefault="00673D4D" w:rsidP="000342A8">
            <w:pPr>
              <w:spacing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235" w:type="dxa"/>
          </w:tcPr>
          <w:p w:rsidR="00673D4D" w:rsidRPr="00673D4D" w:rsidRDefault="00673D4D" w:rsidP="00B95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«Старушка, хохотушка, </w:t>
            </w:r>
            <w:proofErr w:type="spellStart"/>
            <w:r w:rsidRPr="00673D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клохтушка</w:t>
            </w:r>
            <w:proofErr w:type="spellEnd"/>
            <w:r w:rsidRPr="00673D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</w:p>
          <w:p w:rsidR="00673D4D" w:rsidRPr="00673D4D" w:rsidRDefault="00673D4D" w:rsidP="00B95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норушка»</w:t>
            </w:r>
          </w:p>
          <w:p w:rsidR="00673D4D" w:rsidRPr="00673D4D" w:rsidRDefault="00673D4D" w:rsidP="00B95B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03" w:type="dxa"/>
          </w:tcPr>
          <w:p w:rsidR="00673D4D" w:rsidRDefault="00673D4D" w:rsidP="001D32E7">
            <w:pPr>
              <w:spacing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342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воображение и личностное восприятие окружающего мира. Формировать необходимый запас эмоций и впечатлений. Совершенствовать творческий подход к изображению сюжета, яркость в отображении нравственной сущности персонажей. Воспитывать коммуникативные качества.</w:t>
            </w:r>
          </w:p>
        </w:tc>
        <w:tc>
          <w:tcPr>
            <w:tcW w:w="1276" w:type="dxa"/>
          </w:tcPr>
          <w:p w:rsidR="00673D4D" w:rsidRDefault="00673D4D" w:rsidP="000342A8">
            <w:pPr>
              <w:spacing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673D4D" w:rsidTr="00673D4D">
        <w:tc>
          <w:tcPr>
            <w:tcW w:w="625" w:type="dxa"/>
          </w:tcPr>
          <w:p w:rsidR="00673D4D" w:rsidRDefault="00673D4D" w:rsidP="000342A8">
            <w:pPr>
              <w:spacing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235" w:type="dxa"/>
          </w:tcPr>
          <w:p w:rsidR="00673D4D" w:rsidRPr="00673D4D" w:rsidRDefault="00673D4D" w:rsidP="00B95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«Куда солнышко скрылось»</w:t>
            </w:r>
          </w:p>
          <w:p w:rsidR="00673D4D" w:rsidRPr="00673D4D" w:rsidRDefault="00673D4D" w:rsidP="00B95B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3D4D" w:rsidRPr="00673D4D" w:rsidRDefault="00673D4D" w:rsidP="000342A8">
            <w:pPr>
              <w:spacing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03" w:type="dxa"/>
          </w:tcPr>
          <w:p w:rsidR="00673D4D" w:rsidRDefault="00673D4D" w:rsidP="001D32E7">
            <w:pPr>
              <w:spacing w:line="1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342A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новой словацкой сказкой “У солнышка в гостях”. Развивать речевое дыхание, тренируя детей в произношении звука длительно, на одном выдохе. Продолжать развивать познавательную активность: память, внимание. Развивать восприятие окружающего мира, развитие воображения, умение выражать словами свои ощущения от прикосновения. Воспитывать у детей любовь к народным сказкам</w:t>
            </w:r>
          </w:p>
          <w:p w:rsidR="00673D4D" w:rsidRPr="00673D4D" w:rsidRDefault="00673D4D" w:rsidP="001D32E7">
            <w:pPr>
              <w:spacing w:line="1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673D4D" w:rsidRDefault="00673D4D" w:rsidP="000342A8">
            <w:pPr>
              <w:spacing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673D4D" w:rsidTr="00673D4D">
        <w:tc>
          <w:tcPr>
            <w:tcW w:w="625" w:type="dxa"/>
          </w:tcPr>
          <w:p w:rsidR="00673D4D" w:rsidRDefault="00673D4D" w:rsidP="000342A8">
            <w:pPr>
              <w:spacing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235" w:type="dxa"/>
          </w:tcPr>
          <w:p w:rsidR="00673D4D" w:rsidRPr="00673D4D" w:rsidRDefault="00673D4D" w:rsidP="001D32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«Жили-были петушок и курочка»</w:t>
            </w:r>
          </w:p>
          <w:p w:rsidR="00673D4D" w:rsidRPr="00673D4D" w:rsidRDefault="00673D4D" w:rsidP="001D32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:rsidR="00673D4D" w:rsidRPr="00673D4D" w:rsidRDefault="00673D4D" w:rsidP="000342A8">
            <w:pPr>
              <w:spacing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03" w:type="dxa"/>
          </w:tcPr>
          <w:p w:rsidR="00673D4D" w:rsidRPr="00673D4D" w:rsidRDefault="00673D4D" w:rsidP="00673D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3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Продолжать работу над выразительностью речи </w:t>
            </w:r>
            <w:proofErr w:type="gramStart"/>
            <w:r w:rsidRPr="000342A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034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передачи аналога и монолога. Закреплять умение использовать жесты. Как </w:t>
            </w:r>
            <w:r w:rsidRPr="00034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средство выразительности. Развивать артикуляционный аппарат, речевое дыхание. Воспитывать доброжелательное отношение детей друг к другу.</w:t>
            </w:r>
          </w:p>
        </w:tc>
        <w:tc>
          <w:tcPr>
            <w:tcW w:w="1276" w:type="dxa"/>
          </w:tcPr>
          <w:p w:rsidR="00673D4D" w:rsidRDefault="00673D4D" w:rsidP="000342A8">
            <w:pPr>
              <w:spacing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</w:p>
        </w:tc>
      </w:tr>
      <w:tr w:rsidR="00673D4D" w:rsidTr="00673D4D">
        <w:tc>
          <w:tcPr>
            <w:tcW w:w="625" w:type="dxa"/>
          </w:tcPr>
          <w:p w:rsidR="00673D4D" w:rsidRDefault="00673D4D" w:rsidP="000342A8">
            <w:pPr>
              <w:spacing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18</w:t>
            </w:r>
          </w:p>
        </w:tc>
        <w:tc>
          <w:tcPr>
            <w:tcW w:w="2235" w:type="dxa"/>
          </w:tcPr>
          <w:p w:rsidR="00673D4D" w:rsidRPr="00673D4D" w:rsidRDefault="00673D4D" w:rsidP="001D32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 гости к сказкам»</w:t>
            </w:r>
          </w:p>
          <w:p w:rsidR="00673D4D" w:rsidRPr="00673D4D" w:rsidRDefault="00673D4D" w:rsidP="001D3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03" w:type="dxa"/>
          </w:tcPr>
          <w:p w:rsidR="00673D4D" w:rsidRPr="00673D4D" w:rsidRDefault="00673D4D" w:rsidP="00673D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34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342A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34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омочь детям вспомнить знакомые сказки, сказочных персонажей. Активизировать речевую деятельность детей разнообразными способами и методами.</w:t>
            </w:r>
            <w:r w:rsidRPr="00034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342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</w:t>
            </w:r>
            <w:r w:rsidRPr="00034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умения передавать диалог, обогащать речь детей, совершенствовать грамматический строй речи, интонационную выразительность. Воспитывать бережное отношение к книге.</w:t>
            </w:r>
          </w:p>
        </w:tc>
        <w:tc>
          <w:tcPr>
            <w:tcW w:w="1276" w:type="dxa"/>
          </w:tcPr>
          <w:p w:rsidR="00673D4D" w:rsidRDefault="00673D4D" w:rsidP="000342A8">
            <w:pPr>
              <w:spacing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0342A8" w:rsidRPr="001D32E7" w:rsidRDefault="000342A8" w:rsidP="001D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sectPr w:rsidR="000342A8" w:rsidRPr="001D32E7" w:rsidSect="0050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444A"/>
    <w:multiLevelType w:val="multilevel"/>
    <w:tmpl w:val="F5CEA3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C690F"/>
    <w:multiLevelType w:val="multilevel"/>
    <w:tmpl w:val="7FB6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271CD"/>
    <w:multiLevelType w:val="multilevel"/>
    <w:tmpl w:val="1EB8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20D2F"/>
    <w:multiLevelType w:val="multilevel"/>
    <w:tmpl w:val="052A95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E70D8F"/>
    <w:multiLevelType w:val="multilevel"/>
    <w:tmpl w:val="D7A0C4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0933EC"/>
    <w:multiLevelType w:val="multilevel"/>
    <w:tmpl w:val="51DCC1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6A433F"/>
    <w:multiLevelType w:val="multilevel"/>
    <w:tmpl w:val="27566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F07FC6"/>
    <w:multiLevelType w:val="multilevel"/>
    <w:tmpl w:val="50A0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383E72"/>
    <w:multiLevelType w:val="multilevel"/>
    <w:tmpl w:val="973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A25646"/>
    <w:multiLevelType w:val="multilevel"/>
    <w:tmpl w:val="2BFE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0342A8"/>
    <w:rsid w:val="000342A8"/>
    <w:rsid w:val="001D32E7"/>
    <w:rsid w:val="00344A08"/>
    <w:rsid w:val="003948BE"/>
    <w:rsid w:val="00504230"/>
    <w:rsid w:val="00673D4D"/>
    <w:rsid w:val="00B05888"/>
    <w:rsid w:val="00B92244"/>
    <w:rsid w:val="00B95BF7"/>
    <w:rsid w:val="00D8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342A8"/>
    <w:rPr>
      <w:color w:val="0000FF"/>
      <w:u w:val="single"/>
    </w:rPr>
  </w:style>
  <w:style w:type="table" w:styleId="a5">
    <w:name w:val="Table Grid"/>
    <w:basedOn w:val="a1"/>
    <w:uiPriority w:val="59"/>
    <w:rsid w:val="00B95B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8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A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6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ds82.ru%2Fdoshkolnik%2F15-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2386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6</cp:revision>
  <dcterms:created xsi:type="dcterms:W3CDTF">2022-05-27T03:51:00Z</dcterms:created>
  <dcterms:modified xsi:type="dcterms:W3CDTF">2022-06-13T05:42:00Z</dcterms:modified>
</cp:coreProperties>
</file>