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4D" w:rsidRDefault="00EF614D" w:rsidP="00EF614D">
      <w:pPr>
        <w:pStyle w:val="a3"/>
        <w:rPr>
          <w:color w:val="000000"/>
          <w:sz w:val="27"/>
          <w:szCs w:val="27"/>
          <w:lang w:val="kk-KZ"/>
        </w:rPr>
      </w:pPr>
      <w:r>
        <w:rPr>
          <w:noProof/>
          <w:color w:val="000000"/>
          <w:sz w:val="27"/>
          <w:szCs w:val="27"/>
        </w:rPr>
        <w:drawing>
          <wp:inline distT="0" distB="0" distL="0" distR="0">
            <wp:extent cx="6197314" cy="665598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8635" t="10345" r="24897" b="8822"/>
                    <a:stretch>
                      <a:fillRect/>
                    </a:stretch>
                  </pic:blipFill>
                  <pic:spPr bwMode="auto">
                    <a:xfrm>
                      <a:off x="0" y="0"/>
                      <a:ext cx="6202869" cy="6661948"/>
                    </a:xfrm>
                    <a:prstGeom prst="rect">
                      <a:avLst/>
                    </a:prstGeom>
                    <a:noFill/>
                    <a:ln w="9525">
                      <a:noFill/>
                      <a:miter lim="800000"/>
                      <a:headEnd/>
                      <a:tailEnd/>
                    </a:ln>
                  </pic:spPr>
                </pic:pic>
              </a:graphicData>
            </a:graphic>
          </wp:inline>
        </w:drawing>
      </w:r>
    </w:p>
    <w:p w:rsidR="00EF614D" w:rsidRDefault="00EF614D" w:rsidP="00104FA8">
      <w:pPr>
        <w:pStyle w:val="a3"/>
        <w:ind w:firstLine="708"/>
        <w:rPr>
          <w:color w:val="000000"/>
          <w:sz w:val="27"/>
          <w:szCs w:val="27"/>
          <w:lang w:val="kk-KZ"/>
        </w:rPr>
      </w:pPr>
    </w:p>
    <w:p w:rsidR="00EF614D" w:rsidRDefault="00EF614D" w:rsidP="00104FA8">
      <w:pPr>
        <w:pStyle w:val="a3"/>
        <w:ind w:firstLine="708"/>
        <w:rPr>
          <w:color w:val="000000"/>
          <w:sz w:val="27"/>
          <w:szCs w:val="27"/>
          <w:lang w:val="kk-KZ"/>
        </w:rPr>
      </w:pPr>
    </w:p>
    <w:p w:rsidR="00EF614D" w:rsidRDefault="00EF614D" w:rsidP="00104FA8">
      <w:pPr>
        <w:pStyle w:val="a3"/>
        <w:ind w:firstLine="708"/>
        <w:rPr>
          <w:color w:val="000000"/>
          <w:sz w:val="27"/>
          <w:szCs w:val="27"/>
          <w:lang w:val="kk-KZ"/>
        </w:rPr>
      </w:pPr>
    </w:p>
    <w:p w:rsidR="00EF614D" w:rsidRDefault="00EF614D" w:rsidP="00104FA8">
      <w:pPr>
        <w:pStyle w:val="a3"/>
        <w:ind w:firstLine="708"/>
        <w:rPr>
          <w:color w:val="000000"/>
          <w:sz w:val="27"/>
          <w:szCs w:val="27"/>
          <w:lang w:val="kk-KZ"/>
        </w:rPr>
      </w:pPr>
    </w:p>
    <w:p w:rsidR="00EF614D" w:rsidRDefault="00EF614D" w:rsidP="00104FA8">
      <w:pPr>
        <w:pStyle w:val="a3"/>
        <w:ind w:firstLine="708"/>
        <w:rPr>
          <w:color w:val="000000"/>
          <w:sz w:val="27"/>
          <w:szCs w:val="27"/>
          <w:lang w:val="kk-KZ"/>
        </w:rPr>
      </w:pPr>
    </w:p>
    <w:p w:rsidR="00EF614D" w:rsidRDefault="00EF614D" w:rsidP="00104FA8">
      <w:pPr>
        <w:pStyle w:val="a3"/>
        <w:ind w:firstLine="708"/>
        <w:rPr>
          <w:color w:val="000000"/>
          <w:sz w:val="27"/>
          <w:szCs w:val="27"/>
          <w:lang w:val="kk-KZ"/>
        </w:rPr>
      </w:pPr>
    </w:p>
    <w:p w:rsidR="00EF614D" w:rsidRDefault="00EF614D" w:rsidP="00EF614D">
      <w:pPr>
        <w:pStyle w:val="a3"/>
        <w:rPr>
          <w:color w:val="000000"/>
          <w:sz w:val="27"/>
          <w:szCs w:val="27"/>
          <w:lang w:val="kk-KZ"/>
        </w:rPr>
      </w:pPr>
    </w:p>
    <w:p w:rsidR="00F672C1" w:rsidRPr="009F44EC" w:rsidRDefault="00F672C1" w:rsidP="00104FA8">
      <w:pPr>
        <w:pStyle w:val="a3"/>
        <w:ind w:firstLine="708"/>
        <w:rPr>
          <w:color w:val="000000"/>
          <w:sz w:val="27"/>
          <w:szCs w:val="27"/>
          <w:lang w:val="kk-KZ"/>
        </w:rPr>
      </w:pPr>
      <w:r w:rsidRPr="009F44EC">
        <w:rPr>
          <w:color w:val="000000"/>
          <w:sz w:val="27"/>
          <w:szCs w:val="27"/>
          <w:lang w:val="kk-KZ"/>
        </w:rPr>
        <w:lastRenderedPageBreak/>
        <w:t xml:space="preserve">«Ертегілер </w:t>
      </w:r>
      <w:r w:rsidR="00D063D8">
        <w:rPr>
          <w:color w:val="000000"/>
          <w:sz w:val="27"/>
          <w:szCs w:val="27"/>
          <w:lang w:val="kk-KZ"/>
        </w:rPr>
        <w:t>елінде</w:t>
      </w:r>
      <w:r w:rsidRPr="009F44EC">
        <w:rPr>
          <w:color w:val="000000"/>
          <w:sz w:val="27"/>
          <w:szCs w:val="27"/>
          <w:lang w:val="kk-KZ"/>
        </w:rPr>
        <w:t xml:space="preserve">» деген бағдарлама 3-4 жастағы балаларға арналған. Күннің екінші жартысында өткізілетін вариативтік компонент. Театр ойындары арқылы көрсетілетін әр-түрлі іс-әрекеттер, қимыл-қозғалыстар балалардың бойында достық, адалдық, батылдық, жан ашырлық қасиеттерін тәрбиелеуге жағдай жасайды және әлемді тек ақылмен ғана емес, жүрекпен де тани білуге үйретеді. Әр түрлі ертегілер балалардың қызығушылықтарын арттырады және олардың </w:t>
      </w:r>
    </w:p>
    <w:p w:rsidR="00F672C1" w:rsidRPr="00F672C1" w:rsidRDefault="00F672C1" w:rsidP="009F44EC">
      <w:pPr>
        <w:pStyle w:val="a3"/>
        <w:jc w:val="center"/>
        <w:rPr>
          <w:color w:val="000000"/>
          <w:sz w:val="27"/>
          <w:szCs w:val="27"/>
          <w:lang w:val="kk-KZ"/>
        </w:rPr>
      </w:pPr>
    </w:p>
    <w:p w:rsidR="00F672C1" w:rsidRPr="009F44EC" w:rsidRDefault="00F672C1" w:rsidP="009F44EC">
      <w:pPr>
        <w:pStyle w:val="a3"/>
        <w:jc w:val="center"/>
        <w:rPr>
          <w:color w:val="000000"/>
          <w:sz w:val="27"/>
          <w:szCs w:val="27"/>
          <w:lang w:val="kk-KZ"/>
        </w:rPr>
      </w:pPr>
      <w:r w:rsidRPr="009F44EC">
        <w:rPr>
          <w:color w:val="000000"/>
          <w:sz w:val="27"/>
          <w:szCs w:val="27"/>
          <w:lang w:val="kk-KZ"/>
        </w:rPr>
        <w:t>ТҮСІНІК ХАТ</w:t>
      </w:r>
    </w:p>
    <w:p w:rsidR="00F672C1" w:rsidRPr="009F44EC" w:rsidRDefault="00F672C1" w:rsidP="00104FA8">
      <w:pPr>
        <w:pStyle w:val="a3"/>
        <w:ind w:firstLine="708"/>
        <w:rPr>
          <w:color w:val="000000"/>
          <w:sz w:val="27"/>
          <w:szCs w:val="27"/>
          <w:lang w:val="kk-KZ"/>
        </w:rPr>
      </w:pPr>
      <w:r w:rsidRPr="009F44EC">
        <w:rPr>
          <w:color w:val="000000"/>
          <w:sz w:val="27"/>
          <w:szCs w:val="27"/>
          <w:lang w:val="kk-KZ"/>
        </w:rPr>
        <w:t>Мектепке дейінгі жасөспірім баланы тәрбиелеу мен дамыту ісіне байланысты мақ-саттарды шешуде театр ерекше рөл атқарады.Балаларға театр, әртістік өнер, сахналау, қойылым, сахна туралы түсінік беріп қызығушылығын оятамыз. Көріністерді өзара сөйлесу дағдыларын дамыта отырып,бүлдіршіндердің тілді меңгеруіне деген сүйіспен-шілікті арттырамыз. Театр әр балаға қуаныш, ұмтылмас әсер сыйлайды, оның көркем-дік талғамын, еліктеуі мен қиялын дамытады. Әдетте адамның жеке басының қасиет-тері бес жасқа дейін қалыптасады екен. Сондықтанда да баланың жан – жақты қалып-тасуы үшін мектеп жасына дейінгі бүлдіршіндердің бойына жақсы, жағымды қасиет -терді сіңіре білу керек. Бала әр нәрсеге құмар, қызыққыш, ол өзінің айналасында болып жатқан өзгерісті, тамаша құбылыстарды сезінуге тырысады. Оның жан–жақты дамып, жеке тұлға болып тәрбиеленуіне, тілінің дамуын театрландырылған ойындар арқылы жетілдіруге болады.Ал, театрландырылған ойындарды балалар қызықтап ой-найды. Театрландырылған ойындар ойын–қойылымдары болып саналады, бұл жерде</w:t>
      </w:r>
      <w:r w:rsidR="009F44EC">
        <w:rPr>
          <w:color w:val="000000"/>
          <w:sz w:val="27"/>
          <w:szCs w:val="27"/>
          <w:lang w:val="kk-KZ"/>
        </w:rPr>
        <w:t xml:space="preserve"> </w:t>
      </w:r>
      <w:r w:rsidRPr="009F44EC">
        <w:rPr>
          <w:color w:val="000000"/>
          <w:sz w:val="27"/>
          <w:szCs w:val="27"/>
          <w:lang w:val="kk-KZ"/>
        </w:rPr>
        <w:t>балаларға арналған көркемдік шығармаларды сахналық қойылымдарға айналдырып, оларды кейіпкер ретінде қатыстырудың маңызы зор. Баланы сахнада кейіпкер ретінде ойната отырып, оның жеке тұлғасын жан-жақты дамыту. Оның бойында әдебиетке, мәдениетке, өнерге деген құштарлықты ояту. Бүлдіршіндер сахнада шағын рөлдерде ойнау арқылы байланыстыра сөйлеуге, әдемі киініп, жинақы жүруге, үлкендермен және өзге де балалармен тіл табыса білуге үйренеді. Жетілген диалог балалардың өз пікірін жеткізе білуге жетелейді.</w:t>
      </w:r>
    </w:p>
    <w:p w:rsidR="00F672C1" w:rsidRPr="009F44EC" w:rsidRDefault="00F672C1" w:rsidP="00104FA8">
      <w:pPr>
        <w:pStyle w:val="a3"/>
        <w:ind w:firstLine="708"/>
        <w:rPr>
          <w:color w:val="000000"/>
          <w:sz w:val="27"/>
          <w:szCs w:val="27"/>
          <w:lang w:val="kk-KZ"/>
        </w:rPr>
      </w:pPr>
      <w:r w:rsidRPr="009F44EC">
        <w:rPr>
          <w:color w:val="000000"/>
          <w:sz w:val="27"/>
          <w:szCs w:val="27"/>
          <w:lang w:val="kk-KZ"/>
        </w:rPr>
        <w:t>Театрландырылған ойындар балалардың ой-өрісін кеңейтеді, балаларды әңгімеге араласуға, спектакль туралы ата-аналарына, жолдастарына әңгімелеп беруге итермелейді. Бұның бәрі сөйлеу қабілетінің дамуына, диалог түрінде сөйлеуге өзі алған әсерін монолог түрінде сөйлеп жеткізуге септігін тигізеді. Әр баланы жеке тұлға ретінде, оның шығармашылық әлеуметін, қабілеттілігімен қызығушылықтарын дамыту мақсатында құрылған перспективтік жоспар 3-4 жасар балаларға арналған. Оқу жылына 36 сағат жоспарланған, аптасына 1 ұйымдастыр</w:t>
      </w:r>
      <w:r w:rsidR="00D063D8">
        <w:rPr>
          <w:color w:val="000000"/>
          <w:sz w:val="27"/>
          <w:szCs w:val="27"/>
          <w:lang w:val="kk-KZ"/>
        </w:rPr>
        <w:t>ылған оқу іс-әрекетіөткізіледі.</w:t>
      </w:r>
    </w:p>
    <w:p w:rsidR="00F672C1" w:rsidRPr="009F44EC" w:rsidRDefault="00F672C1" w:rsidP="00104FA8">
      <w:pPr>
        <w:pStyle w:val="a3"/>
        <w:ind w:firstLine="708"/>
        <w:rPr>
          <w:color w:val="000000"/>
          <w:sz w:val="27"/>
          <w:szCs w:val="27"/>
          <w:lang w:val="kk-KZ"/>
        </w:rPr>
      </w:pPr>
      <w:r w:rsidRPr="009F44EC">
        <w:rPr>
          <w:color w:val="000000"/>
          <w:sz w:val="27"/>
          <w:szCs w:val="27"/>
          <w:lang w:val="kk-KZ"/>
        </w:rPr>
        <w:t>Театрлық іс-әрекетте ертегілерді пайдалана отырып баланың ой-өрісін дамыту, сонымен бірге тыңдай білуге, есте сақтау, түсіну, рөлге бөліп, қазақша әдемі сөйлей білу мәнерін арттырамыз.</w:t>
      </w:r>
    </w:p>
    <w:p w:rsidR="00F672C1" w:rsidRPr="00D063D8" w:rsidRDefault="00F672C1" w:rsidP="00104FA8">
      <w:pPr>
        <w:pStyle w:val="a3"/>
        <w:spacing w:before="0" w:beforeAutospacing="0" w:after="0" w:afterAutospacing="0"/>
        <w:rPr>
          <w:b/>
          <w:color w:val="000000"/>
          <w:sz w:val="27"/>
          <w:szCs w:val="27"/>
          <w:lang w:val="kk-KZ"/>
        </w:rPr>
      </w:pPr>
      <w:r w:rsidRPr="00D063D8">
        <w:rPr>
          <w:b/>
          <w:color w:val="000000"/>
          <w:sz w:val="27"/>
          <w:szCs w:val="27"/>
          <w:lang w:val="kk-KZ"/>
        </w:rPr>
        <w:lastRenderedPageBreak/>
        <w:t>Мақсаты:</w:t>
      </w:r>
    </w:p>
    <w:p w:rsidR="00F672C1" w:rsidRPr="00D063D8" w:rsidRDefault="00F672C1" w:rsidP="00104FA8">
      <w:pPr>
        <w:pStyle w:val="a3"/>
        <w:spacing w:before="0" w:beforeAutospacing="0" w:after="0" w:afterAutospacing="0"/>
        <w:rPr>
          <w:color w:val="000000"/>
          <w:sz w:val="27"/>
          <w:szCs w:val="27"/>
          <w:lang w:val="kk-KZ"/>
        </w:rPr>
      </w:pPr>
      <w:r w:rsidRPr="00D063D8">
        <w:rPr>
          <w:color w:val="000000"/>
          <w:sz w:val="27"/>
          <w:szCs w:val="27"/>
          <w:lang w:val="kk-KZ"/>
        </w:rPr>
        <w:t>· Мектепке дейінгі жасындағы баланы театр түрлері арқылы шығармашылық</w:t>
      </w:r>
    </w:p>
    <w:p w:rsidR="00F672C1" w:rsidRPr="00EF614D" w:rsidRDefault="00F672C1" w:rsidP="00104FA8">
      <w:pPr>
        <w:pStyle w:val="a3"/>
        <w:spacing w:before="0" w:beforeAutospacing="0" w:after="0" w:afterAutospacing="0"/>
        <w:rPr>
          <w:color w:val="000000"/>
          <w:sz w:val="27"/>
          <w:szCs w:val="27"/>
          <w:lang w:val="kk-KZ"/>
        </w:rPr>
      </w:pPr>
      <w:r w:rsidRPr="00EF614D">
        <w:rPr>
          <w:color w:val="000000"/>
          <w:sz w:val="27"/>
          <w:szCs w:val="27"/>
          <w:lang w:val="kk-KZ"/>
        </w:rPr>
        <w:t>және парасаттылық қабілеттерін жан-жақты дамыту.</w:t>
      </w:r>
    </w:p>
    <w:p w:rsidR="00F672C1" w:rsidRPr="00EF614D" w:rsidRDefault="00F672C1" w:rsidP="00104FA8">
      <w:pPr>
        <w:pStyle w:val="a3"/>
        <w:spacing w:before="0" w:beforeAutospacing="0" w:after="0" w:afterAutospacing="0"/>
        <w:rPr>
          <w:color w:val="000000"/>
          <w:sz w:val="27"/>
          <w:szCs w:val="27"/>
          <w:lang w:val="kk-KZ"/>
        </w:rPr>
      </w:pPr>
      <w:r w:rsidRPr="00EF614D">
        <w:rPr>
          <w:color w:val="000000"/>
          <w:sz w:val="27"/>
          <w:szCs w:val="27"/>
          <w:lang w:val="kk-KZ"/>
        </w:rPr>
        <w:t>· Балалардың сөздік қорларын байытып, жақсыдан үйреніп, жаманнан жиренуге</w:t>
      </w:r>
    </w:p>
    <w:p w:rsidR="00F672C1" w:rsidRPr="00EF614D" w:rsidRDefault="00F672C1" w:rsidP="00104FA8">
      <w:pPr>
        <w:pStyle w:val="a3"/>
        <w:spacing w:before="0" w:beforeAutospacing="0" w:after="0" w:afterAutospacing="0"/>
        <w:rPr>
          <w:color w:val="000000"/>
          <w:sz w:val="27"/>
          <w:szCs w:val="27"/>
          <w:lang w:val="kk-KZ"/>
        </w:rPr>
      </w:pPr>
      <w:r w:rsidRPr="00EF614D">
        <w:rPr>
          <w:color w:val="000000"/>
          <w:sz w:val="27"/>
          <w:szCs w:val="27"/>
          <w:lang w:val="kk-KZ"/>
        </w:rPr>
        <w:t>тәрбиелеу.</w:t>
      </w:r>
    </w:p>
    <w:p w:rsidR="00F672C1" w:rsidRPr="00EF614D" w:rsidRDefault="00F672C1" w:rsidP="00104FA8">
      <w:pPr>
        <w:pStyle w:val="a3"/>
        <w:spacing w:before="0" w:beforeAutospacing="0" w:after="0" w:afterAutospacing="0"/>
        <w:rPr>
          <w:color w:val="000000"/>
          <w:sz w:val="27"/>
          <w:szCs w:val="27"/>
          <w:lang w:val="kk-KZ"/>
        </w:rPr>
      </w:pPr>
      <w:r w:rsidRPr="00EF614D">
        <w:rPr>
          <w:color w:val="000000"/>
          <w:sz w:val="27"/>
          <w:szCs w:val="27"/>
          <w:lang w:val="kk-KZ"/>
        </w:rPr>
        <w:t>· Театрлық іс – әрекетті, ертегілерді пайдалана отырып – ойын дамыту.</w:t>
      </w:r>
    </w:p>
    <w:p w:rsidR="00F672C1" w:rsidRPr="009F44EC" w:rsidRDefault="00F672C1" w:rsidP="00104FA8">
      <w:pPr>
        <w:pStyle w:val="a3"/>
        <w:spacing w:before="0" w:beforeAutospacing="0" w:after="0" w:afterAutospacing="0"/>
        <w:rPr>
          <w:b/>
          <w:color w:val="000000"/>
          <w:sz w:val="27"/>
          <w:szCs w:val="27"/>
        </w:rPr>
      </w:pPr>
      <w:proofErr w:type="spellStart"/>
      <w:r w:rsidRPr="009F44EC">
        <w:rPr>
          <w:b/>
          <w:color w:val="000000"/>
          <w:sz w:val="27"/>
          <w:szCs w:val="27"/>
        </w:rPr>
        <w:t>Міндеттері</w:t>
      </w:r>
      <w:proofErr w:type="spellEnd"/>
      <w:r w:rsidRPr="009F44EC">
        <w:rPr>
          <w:b/>
          <w:color w:val="000000"/>
          <w:sz w:val="27"/>
          <w:szCs w:val="27"/>
        </w:rPr>
        <w:t>:</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Балалардың </w:t>
      </w:r>
      <w:proofErr w:type="spellStart"/>
      <w:r>
        <w:rPr>
          <w:color w:val="000000"/>
          <w:sz w:val="27"/>
          <w:szCs w:val="27"/>
        </w:rPr>
        <w:t>тілін</w:t>
      </w:r>
      <w:proofErr w:type="spellEnd"/>
      <w:r>
        <w:rPr>
          <w:color w:val="000000"/>
          <w:sz w:val="27"/>
          <w:szCs w:val="27"/>
        </w:rPr>
        <w:t>, сөйлеу мәдениеті мен ой - ө</w:t>
      </w:r>
      <w:proofErr w:type="gramStart"/>
      <w:r>
        <w:rPr>
          <w:color w:val="000000"/>
          <w:sz w:val="27"/>
          <w:szCs w:val="27"/>
        </w:rPr>
        <w:t>р</w:t>
      </w:r>
      <w:proofErr w:type="gramEnd"/>
      <w:r>
        <w:rPr>
          <w:color w:val="000000"/>
          <w:sz w:val="27"/>
          <w:szCs w:val="27"/>
        </w:rPr>
        <w:t xml:space="preserve">ісін, дүниетанымын </w:t>
      </w:r>
      <w:proofErr w:type="spellStart"/>
      <w:r>
        <w:rPr>
          <w:color w:val="000000"/>
          <w:sz w:val="27"/>
          <w:szCs w:val="27"/>
        </w:rPr>
        <w:t>дамыту</w:t>
      </w:r>
      <w:proofErr w:type="spellEnd"/>
      <w:r>
        <w:rPr>
          <w:color w:val="000000"/>
          <w:sz w:val="27"/>
          <w:szCs w:val="27"/>
        </w:rPr>
        <w:t>.</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w:t>
      </w:r>
      <w:proofErr w:type="spellStart"/>
      <w:r>
        <w:rPr>
          <w:color w:val="000000"/>
          <w:sz w:val="27"/>
          <w:szCs w:val="27"/>
        </w:rPr>
        <w:t>Балаларды</w:t>
      </w:r>
      <w:proofErr w:type="spellEnd"/>
      <w:r>
        <w:rPr>
          <w:color w:val="000000"/>
          <w:sz w:val="27"/>
          <w:szCs w:val="27"/>
        </w:rPr>
        <w:t xml:space="preserve"> </w:t>
      </w:r>
      <w:proofErr w:type="spellStart"/>
      <w:r>
        <w:rPr>
          <w:color w:val="000000"/>
          <w:sz w:val="27"/>
          <w:szCs w:val="27"/>
        </w:rPr>
        <w:t>адамгершілікке</w:t>
      </w:r>
      <w:proofErr w:type="spellEnd"/>
      <w:r>
        <w:rPr>
          <w:color w:val="000000"/>
          <w:sz w:val="27"/>
          <w:szCs w:val="27"/>
        </w:rPr>
        <w:t xml:space="preserve"> баулу, нақты сөйлеуге, салмақты ой </w:t>
      </w:r>
      <w:proofErr w:type="gramStart"/>
      <w:r>
        <w:rPr>
          <w:color w:val="000000"/>
          <w:sz w:val="27"/>
          <w:szCs w:val="27"/>
        </w:rPr>
        <w:t>айту</w:t>
      </w:r>
      <w:proofErr w:type="gramEnd"/>
      <w:r>
        <w:rPr>
          <w:color w:val="000000"/>
          <w:sz w:val="27"/>
          <w:szCs w:val="27"/>
        </w:rPr>
        <w:t>ға баулу.</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Баланың қиялын </w:t>
      </w:r>
      <w:proofErr w:type="spellStart"/>
      <w:r>
        <w:rPr>
          <w:color w:val="000000"/>
          <w:sz w:val="27"/>
          <w:szCs w:val="27"/>
        </w:rPr>
        <w:t>есте</w:t>
      </w:r>
      <w:proofErr w:type="spellEnd"/>
      <w:r>
        <w:rPr>
          <w:color w:val="000000"/>
          <w:sz w:val="27"/>
          <w:szCs w:val="27"/>
        </w:rPr>
        <w:t xml:space="preserve"> сақтауын, шығармашылық қабілетін </w:t>
      </w:r>
      <w:proofErr w:type="spellStart"/>
      <w:r>
        <w:rPr>
          <w:color w:val="000000"/>
          <w:sz w:val="27"/>
          <w:szCs w:val="27"/>
        </w:rPr>
        <w:t>дамыту</w:t>
      </w:r>
      <w:proofErr w:type="spellEnd"/>
      <w:r>
        <w:rPr>
          <w:color w:val="000000"/>
          <w:sz w:val="27"/>
          <w:szCs w:val="27"/>
        </w:rPr>
        <w:t xml:space="preserve">, </w:t>
      </w:r>
      <w:proofErr w:type="spellStart"/>
      <w:r>
        <w:rPr>
          <w:color w:val="000000"/>
          <w:sz w:val="27"/>
          <w:szCs w:val="27"/>
        </w:rPr>
        <w:t>ойдан</w:t>
      </w:r>
      <w:proofErr w:type="spellEnd"/>
    </w:p>
    <w:p w:rsidR="00F672C1" w:rsidRDefault="00F672C1" w:rsidP="00104FA8">
      <w:pPr>
        <w:pStyle w:val="a3"/>
        <w:spacing w:before="0" w:beforeAutospacing="0" w:after="0" w:afterAutospacing="0"/>
        <w:rPr>
          <w:color w:val="000000"/>
          <w:sz w:val="27"/>
          <w:szCs w:val="27"/>
        </w:rPr>
      </w:pPr>
      <w:r>
        <w:rPr>
          <w:color w:val="000000"/>
          <w:sz w:val="27"/>
          <w:szCs w:val="27"/>
        </w:rPr>
        <w:t xml:space="preserve">әңгіме, </w:t>
      </w:r>
      <w:proofErr w:type="spellStart"/>
      <w:r>
        <w:rPr>
          <w:color w:val="000000"/>
          <w:sz w:val="27"/>
          <w:szCs w:val="27"/>
        </w:rPr>
        <w:t>ертегі</w:t>
      </w:r>
      <w:proofErr w:type="spellEnd"/>
      <w:r>
        <w:rPr>
          <w:color w:val="000000"/>
          <w:sz w:val="27"/>
          <w:szCs w:val="27"/>
        </w:rPr>
        <w:t xml:space="preserve"> шығарып </w:t>
      </w:r>
      <w:proofErr w:type="gramStart"/>
      <w:r>
        <w:rPr>
          <w:color w:val="000000"/>
          <w:sz w:val="27"/>
          <w:szCs w:val="27"/>
        </w:rPr>
        <w:t>айту</w:t>
      </w:r>
      <w:proofErr w:type="gramEnd"/>
      <w:r>
        <w:rPr>
          <w:color w:val="000000"/>
          <w:sz w:val="27"/>
          <w:szCs w:val="27"/>
        </w:rPr>
        <w:t>ға дағдыландыру.</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Баланың әлеуметтік және эмоционалдық </w:t>
      </w:r>
      <w:proofErr w:type="spellStart"/>
      <w:r>
        <w:rPr>
          <w:color w:val="000000"/>
          <w:sz w:val="27"/>
          <w:szCs w:val="27"/>
        </w:rPr>
        <w:t>дамуына</w:t>
      </w:r>
      <w:proofErr w:type="spellEnd"/>
      <w:r>
        <w:rPr>
          <w:color w:val="000000"/>
          <w:sz w:val="27"/>
          <w:szCs w:val="27"/>
        </w:rPr>
        <w:t xml:space="preserve"> жағдай </w:t>
      </w:r>
      <w:proofErr w:type="spellStart"/>
      <w:r>
        <w:rPr>
          <w:color w:val="000000"/>
          <w:sz w:val="27"/>
          <w:szCs w:val="27"/>
        </w:rPr>
        <w:t>жасап</w:t>
      </w:r>
      <w:proofErr w:type="spellEnd"/>
      <w:r>
        <w:rPr>
          <w:color w:val="000000"/>
          <w:sz w:val="27"/>
          <w:szCs w:val="27"/>
        </w:rPr>
        <w:t>, ә</w:t>
      </w:r>
      <w:proofErr w:type="gramStart"/>
      <w:r>
        <w:rPr>
          <w:color w:val="000000"/>
          <w:sz w:val="27"/>
          <w:szCs w:val="27"/>
        </w:rPr>
        <w:t>р</w:t>
      </w:r>
      <w:proofErr w:type="gramEnd"/>
      <w:r>
        <w:rPr>
          <w:color w:val="000000"/>
          <w:sz w:val="27"/>
          <w:szCs w:val="27"/>
        </w:rPr>
        <w:t xml:space="preserve"> баланың</w:t>
      </w:r>
    </w:p>
    <w:p w:rsidR="00F672C1" w:rsidRDefault="00F672C1" w:rsidP="00104FA8">
      <w:pPr>
        <w:pStyle w:val="a3"/>
        <w:spacing w:before="0" w:beforeAutospacing="0" w:after="0" w:afterAutospacing="0"/>
        <w:rPr>
          <w:color w:val="000000"/>
          <w:sz w:val="27"/>
          <w:szCs w:val="27"/>
        </w:rPr>
      </w:pPr>
      <w:proofErr w:type="spellStart"/>
      <w:r>
        <w:rPr>
          <w:color w:val="000000"/>
          <w:sz w:val="27"/>
          <w:szCs w:val="27"/>
        </w:rPr>
        <w:t>жеке</w:t>
      </w:r>
      <w:proofErr w:type="spellEnd"/>
      <w:r>
        <w:rPr>
          <w:color w:val="000000"/>
          <w:sz w:val="27"/>
          <w:szCs w:val="27"/>
        </w:rPr>
        <w:t xml:space="preserve"> дара әрті</w:t>
      </w:r>
      <w:proofErr w:type="gramStart"/>
      <w:r>
        <w:rPr>
          <w:color w:val="000000"/>
          <w:sz w:val="27"/>
          <w:szCs w:val="27"/>
        </w:rPr>
        <w:t>ст</w:t>
      </w:r>
      <w:proofErr w:type="gramEnd"/>
      <w:r>
        <w:rPr>
          <w:color w:val="000000"/>
          <w:sz w:val="27"/>
          <w:szCs w:val="27"/>
        </w:rPr>
        <w:t xml:space="preserve">ік, шығармашылық қасиеттерін </w:t>
      </w:r>
      <w:proofErr w:type="spellStart"/>
      <w:r>
        <w:rPr>
          <w:color w:val="000000"/>
          <w:sz w:val="27"/>
          <w:szCs w:val="27"/>
        </w:rPr>
        <w:t>ескере</w:t>
      </w:r>
      <w:proofErr w:type="spellEnd"/>
      <w:r>
        <w:rPr>
          <w:color w:val="000000"/>
          <w:sz w:val="27"/>
          <w:szCs w:val="27"/>
        </w:rPr>
        <w:t xml:space="preserve"> </w:t>
      </w:r>
      <w:proofErr w:type="spellStart"/>
      <w:r>
        <w:rPr>
          <w:color w:val="000000"/>
          <w:sz w:val="27"/>
          <w:szCs w:val="27"/>
        </w:rPr>
        <w:t>отырып</w:t>
      </w:r>
      <w:proofErr w:type="spellEnd"/>
      <w:r>
        <w:rPr>
          <w:color w:val="000000"/>
          <w:sz w:val="27"/>
          <w:szCs w:val="27"/>
        </w:rPr>
        <w:t>, өзін қоршаған</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ортаға, адамдарға, құрбыларына, өзіне </w:t>
      </w:r>
      <w:proofErr w:type="spellStart"/>
      <w:r>
        <w:rPr>
          <w:color w:val="000000"/>
          <w:sz w:val="27"/>
          <w:szCs w:val="27"/>
        </w:rPr>
        <w:t>деген</w:t>
      </w:r>
      <w:proofErr w:type="spellEnd"/>
      <w:r>
        <w:rPr>
          <w:color w:val="000000"/>
          <w:sz w:val="27"/>
          <w:szCs w:val="27"/>
        </w:rPr>
        <w:t xml:space="preserve"> қары</w:t>
      </w:r>
      <w:proofErr w:type="gramStart"/>
      <w:r>
        <w:rPr>
          <w:color w:val="000000"/>
          <w:sz w:val="27"/>
          <w:szCs w:val="27"/>
        </w:rPr>
        <w:t>м-</w:t>
      </w:r>
      <w:proofErr w:type="gramEnd"/>
      <w:r>
        <w:rPr>
          <w:color w:val="000000"/>
          <w:sz w:val="27"/>
          <w:szCs w:val="27"/>
        </w:rPr>
        <w:t>қатынас мәдениетін</w:t>
      </w:r>
    </w:p>
    <w:p w:rsidR="009F44EC" w:rsidRDefault="00F672C1" w:rsidP="00104FA8">
      <w:pPr>
        <w:pStyle w:val="a3"/>
        <w:spacing w:before="0" w:beforeAutospacing="0" w:after="0" w:afterAutospacing="0"/>
        <w:rPr>
          <w:color w:val="000000"/>
          <w:sz w:val="27"/>
          <w:szCs w:val="27"/>
          <w:lang w:val="kk-KZ"/>
        </w:rPr>
      </w:pPr>
      <w:r>
        <w:rPr>
          <w:color w:val="000000"/>
          <w:sz w:val="27"/>
          <w:szCs w:val="27"/>
        </w:rPr>
        <w:t xml:space="preserve">қалыптастыру. </w:t>
      </w:r>
    </w:p>
    <w:p w:rsidR="009F44EC" w:rsidRDefault="009F44EC" w:rsidP="00104FA8">
      <w:pPr>
        <w:pStyle w:val="a3"/>
        <w:spacing w:before="0" w:beforeAutospacing="0" w:after="0" w:afterAutospacing="0"/>
        <w:rPr>
          <w:color w:val="000000"/>
          <w:sz w:val="27"/>
          <w:szCs w:val="27"/>
          <w:lang w:val="kk-KZ"/>
        </w:rPr>
      </w:pPr>
    </w:p>
    <w:p w:rsidR="00F672C1" w:rsidRPr="009F44EC" w:rsidRDefault="00F672C1" w:rsidP="00104FA8">
      <w:pPr>
        <w:pStyle w:val="a3"/>
        <w:spacing w:before="0" w:beforeAutospacing="0" w:after="0" w:afterAutospacing="0"/>
        <w:rPr>
          <w:b/>
          <w:color w:val="000000"/>
          <w:sz w:val="27"/>
          <w:szCs w:val="27"/>
        </w:rPr>
      </w:pPr>
      <w:r w:rsidRPr="009F44EC">
        <w:rPr>
          <w:b/>
          <w:color w:val="000000"/>
          <w:sz w:val="27"/>
          <w:szCs w:val="27"/>
        </w:rPr>
        <w:t>Күтілетін нәтиже:</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Театр, оның түрлері </w:t>
      </w:r>
      <w:proofErr w:type="spellStart"/>
      <w:r>
        <w:rPr>
          <w:color w:val="000000"/>
          <w:sz w:val="27"/>
          <w:szCs w:val="27"/>
        </w:rPr>
        <w:t>туралы</w:t>
      </w:r>
      <w:proofErr w:type="spellEnd"/>
      <w:r>
        <w:rPr>
          <w:color w:val="000000"/>
          <w:sz w:val="27"/>
          <w:szCs w:val="27"/>
        </w:rPr>
        <w:t xml:space="preserve"> түсініктері </w:t>
      </w:r>
      <w:proofErr w:type="spellStart"/>
      <w:r>
        <w:rPr>
          <w:color w:val="000000"/>
          <w:sz w:val="27"/>
          <w:szCs w:val="27"/>
        </w:rPr>
        <w:t>болады</w:t>
      </w:r>
      <w:proofErr w:type="spellEnd"/>
      <w:r>
        <w:rPr>
          <w:color w:val="000000"/>
          <w:sz w:val="27"/>
          <w:szCs w:val="27"/>
        </w:rPr>
        <w:t>.</w:t>
      </w:r>
    </w:p>
    <w:p w:rsidR="00F672C1" w:rsidRDefault="00F672C1" w:rsidP="00104FA8">
      <w:pPr>
        <w:pStyle w:val="a3"/>
        <w:spacing w:before="0" w:beforeAutospacing="0" w:after="0" w:afterAutospacing="0"/>
        <w:rPr>
          <w:color w:val="000000"/>
          <w:sz w:val="27"/>
          <w:szCs w:val="27"/>
        </w:rPr>
      </w:pPr>
      <w:r>
        <w:rPr>
          <w:color w:val="000000"/>
          <w:sz w:val="27"/>
          <w:szCs w:val="27"/>
        </w:rPr>
        <w:t xml:space="preserve">· Қазақ </w:t>
      </w:r>
      <w:proofErr w:type="spellStart"/>
      <w:r>
        <w:rPr>
          <w:color w:val="000000"/>
          <w:sz w:val="27"/>
          <w:szCs w:val="27"/>
        </w:rPr>
        <w:t>тіліндегі</w:t>
      </w:r>
      <w:proofErr w:type="spellEnd"/>
      <w:r>
        <w:rPr>
          <w:color w:val="000000"/>
          <w:sz w:val="27"/>
          <w:szCs w:val="27"/>
        </w:rPr>
        <w:t xml:space="preserve"> сөзді</w:t>
      </w:r>
      <w:proofErr w:type="gramStart"/>
      <w:r>
        <w:rPr>
          <w:color w:val="000000"/>
          <w:sz w:val="27"/>
          <w:szCs w:val="27"/>
        </w:rPr>
        <w:t>к қоры</w:t>
      </w:r>
      <w:proofErr w:type="gramEnd"/>
      <w:r>
        <w:rPr>
          <w:color w:val="000000"/>
          <w:sz w:val="27"/>
          <w:szCs w:val="27"/>
        </w:rPr>
        <w:t xml:space="preserve"> </w:t>
      </w:r>
      <w:proofErr w:type="spellStart"/>
      <w:r>
        <w:rPr>
          <w:color w:val="000000"/>
          <w:sz w:val="27"/>
          <w:szCs w:val="27"/>
        </w:rPr>
        <w:t>молаяды</w:t>
      </w:r>
      <w:proofErr w:type="spellEnd"/>
      <w:r>
        <w:rPr>
          <w:color w:val="000000"/>
          <w:sz w:val="27"/>
          <w:szCs w:val="27"/>
        </w:rPr>
        <w:t>.</w:t>
      </w:r>
    </w:p>
    <w:p w:rsidR="00F672C1" w:rsidRDefault="00F672C1" w:rsidP="00104FA8">
      <w:pPr>
        <w:pStyle w:val="a3"/>
        <w:spacing w:before="0" w:beforeAutospacing="0" w:after="0" w:afterAutospacing="0"/>
        <w:rPr>
          <w:color w:val="000000"/>
          <w:sz w:val="27"/>
          <w:szCs w:val="27"/>
          <w:lang w:val="kk-KZ"/>
        </w:rPr>
      </w:pPr>
      <w:r>
        <w:rPr>
          <w:color w:val="000000"/>
          <w:sz w:val="27"/>
          <w:szCs w:val="27"/>
        </w:rPr>
        <w:t xml:space="preserve">· Диалог </w:t>
      </w:r>
      <w:proofErr w:type="spellStart"/>
      <w:r>
        <w:rPr>
          <w:color w:val="000000"/>
          <w:sz w:val="27"/>
          <w:szCs w:val="27"/>
        </w:rPr>
        <w:t>бойынша</w:t>
      </w:r>
      <w:proofErr w:type="spellEnd"/>
      <w:r>
        <w:rPr>
          <w:color w:val="000000"/>
          <w:sz w:val="27"/>
          <w:szCs w:val="27"/>
        </w:rPr>
        <w:t xml:space="preserve"> сөйлесу арқылы </w:t>
      </w:r>
      <w:proofErr w:type="spellStart"/>
      <w:r>
        <w:rPr>
          <w:color w:val="000000"/>
          <w:sz w:val="27"/>
          <w:szCs w:val="27"/>
        </w:rPr>
        <w:t>тіл</w:t>
      </w:r>
      <w:proofErr w:type="spellEnd"/>
      <w:r>
        <w:rPr>
          <w:color w:val="000000"/>
          <w:sz w:val="27"/>
          <w:szCs w:val="27"/>
        </w:rPr>
        <w:t xml:space="preserve"> мәдениетін </w:t>
      </w:r>
      <w:proofErr w:type="spellStart"/>
      <w:r>
        <w:rPr>
          <w:color w:val="000000"/>
          <w:sz w:val="27"/>
          <w:szCs w:val="27"/>
        </w:rPr>
        <w:t>жетілді</w:t>
      </w:r>
      <w:proofErr w:type="gramStart"/>
      <w:r>
        <w:rPr>
          <w:color w:val="000000"/>
          <w:sz w:val="27"/>
          <w:szCs w:val="27"/>
        </w:rPr>
        <w:t>р</w:t>
      </w:r>
      <w:proofErr w:type="gramEnd"/>
      <w:r>
        <w:rPr>
          <w:color w:val="000000"/>
          <w:sz w:val="27"/>
          <w:szCs w:val="27"/>
        </w:rPr>
        <w:t>іледі</w:t>
      </w:r>
      <w:proofErr w:type="spellEnd"/>
      <w:r>
        <w:rPr>
          <w:color w:val="000000"/>
          <w:sz w:val="27"/>
          <w:szCs w:val="27"/>
        </w:rPr>
        <w:t>.</w:t>
      </w:r>
    </w:p>
    <w:p w:rsidR="00862712" w:rsidRDefault="00862712" w:rsidP="00104FA8">
      <w:pPr>
        <w:pStyle w:val="a3"/>
        <w:spacing w:before="0" w:beforeAutospacing="0" w:after="0" w:afterAutospacing="0"/>
        <w:rPr>
          <w:color w:val="000000"/>
          <w:sz w:val="27"/>
          <w:szCs w:val="27"/>
          <w:lang w:val="kk-KZ"/>
        </w:rPr>
      </w:pPr>
    </w:p>
    <w:p w:rsidR="00862712" w:rsidRDefault="00862712"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9F44EC" w:rsidRDefault="009F44EC" w:rsidP="00F672C1">
      <w:pPr>
        <w:pStyle w:val="a3"/>
        <w:rPr>
          <w:color w:val="000000"/>
          <w:sz w:val="27"/>
          <w:szCs w:val="27"/>
          <w:lang w:val="kk-KZ"/>
        </w:rPr>
      </w:pPr>
    </w:p>
    <w:p w:rsidR="00104FA8" w:rsidRDefault="00104FA8" w:rsidP="00F672C1">
      <w:pPr>
        <w:pStyle w:val="a3"/>
        <w:rPr>
          <w:color w:val="000000"/>
          <w:sz w:val="27"/>
          <w:szCs w:val="27"/>
          <w:lang w:val="kk-KZ"/>
        </w:rPr>
      </w:pPr>
    </w:p>
    <w:p w:rsidR="00104FA8" w:rsidRDefault="00104FA8" w:rsidP="00F672C1">
      <w:pPr>
        <w:pStyle w:val="a3"/>
        <w:rPr>
          <w:color w:val="000000"/>
          <w:sz w:val="27"/>
          <w:szCs w:val="27"/>
          <w:lang w:val="kk-KZ"/>
        </w:rPr>
      </w:pPr>
    </w:p>
    <w:p w:rsidR="009F44EC" w:rsidRDefault="009F44EC" w:rsidP="00F672C1">
      <w:pPr>
        <w:pStyle w:val="a3"/>
        <w:rPr>
          <w:color w:val="000000"/>
          <w:sz w:val="27"/>
          <w:szCs w:val="27"/>
          <w:lang w:val="kk-KZ"/>
        </w:rPr>
      </w:pPr>
    </w:p>
    <w:p w:rsidR="00D063D8" w:rsidRDefault="00D063D8" w:rsidP="00F672C1">
      <w:pPr>
        <w:pStyle w:val="a3"/>
        <w:rPr>
          <w:color w:val="000000"/>
          <w:sz w:val="27"/>
          <w:szCs w:val="27"/>
          <w:lang w:val="kk-KZ"/>
        </w:rPr>
      </w:pPr>
    </w:p>
    <w:p w:rsidR="00D063D8" w:rsidRDefault="00D063D8" w:rsidP="00F672C1">
      <w:pPr>
        <w:pStyle w:val="a3"/>
        <w:rPr>
          <w:color w:val="000000"/>
          <w:sz w:val="27"/>
          <w:szCs w:val="27"/>
          <w:lang w:val="kk-KZ"/>
        </w:rPr>
      </w:pPr>
    </w:p>
    <w:p w:rsidR="00862712" w:rsidRPr="009F44EC" w:rsidRDefault="00862712" w:rsidP="00F672C1">
      <w:pPr>
        <w:pStyle w:val="a3"/>
        <w:rPr>
          <w:b/>
          <w:color w:val="000000"/>
          <w:sz w:val="27"/>
          <w:szCs w:val="27"/>
          <w:lang w:val="kk-KZ"/>
        </w:rPr>
      </w:pPr>
    </w:p>
    <w:p w:rsidR="00F672C1" w:rsidRPr="009F44EC" w:rsidRDefault="00F672C1" w:rsidP="00862712">
      <w:pPr>
        <w:pStyle w:val="a3"/>
        <w:jc w:val="center"/>
        <w:rPr>
          <w:b/>
          <w:color w:val="000000"/>
          <w:sz w:val="27"/>
          <w:szCs w:val="27"/>
          <w:lang w:val="kk-KZ"/>
        </w:rPr>
      </w:pPr>
      <w:r w:rsidRPr="009F44EC">
        <w:rPr>
          <w:b/>
          <w:color w:val="000000"/>
          <w:sz w:val="27"/>
          <w:szCs w:val="27"/>
        </w:rPr>
        <w:lastRenderedPageBreak/>
        <w:t>ПЕРСПЕКТИВТІК ЖОСПАР</w:t>
      </w:r>
    </w:p>
    <w:tbl>
      <w:tblPr>
        <w:tblStyle w:val="a4"/>
        <w:tblW w:w="9747" w:type="dxa"/>
        <w:tblLook w:val="04A0"/>
      </w:tblPr>
      <w:tblGrid>
        <w:gridCol w:w="576"/>
        <w:gridCol w:w="2087"/>
        <w:gridCol w:w="4366"/>
        <w:gridCol w:w="1964"/>
        <w:gridCol w:w="913"/>
      </w:tblGrid>
      <w:tr w:rsidR="00E37828" w:rsidTr="00104FA8">
        <w:tc>
          <w:tcPr>
            <w:tcW w:w="562" w:type="dxa"/>
          </w:tcPr>
          <w:p w:rsidR="00862712" w:rsidRPr="009F44EC" w:rsidRDefault="00862712" w:rsidP="00862712">
            <w:pPr>
              <w:pStyle w:val="a3"/>
              <w:jc w:val="center"/>
              <w:rPr>
                <w:b/>
                <w:color w:val="000000"/>
                <w:sz w:val="27"/>
                <w:szCs w:val="27"/>
                <w:lang w:val="kk-KZ"/>
              </w:rPr>
            </w:pPr>
            <w:r w:rsidRPr="009F44EC">
              <w:rPr>
                <w:b/>
                <w:color w:val="000000"/>
                <w:sz w:val="27"/>
                <w:szCs w:val="27"/>
                <w:lang w:val="kk-KZ"/>
              </w:rPr>
              <w:t>№</w:t>
            </w:r>
          </w:p>
        </w:tc>
        <w:tc>
          <w:tcPr>
            <w:tcW w:w="2016" w:type="dxa"/>
          </w:tcPr>
          <w:p w:rsidR="00862712" w:rsidRPr="009F44EC" w:rsidRDefault="00862712" w:rsidP="00862712">
            <w:pPr>
              <w:pStyle w:val="a3"/>
              <w:jc w:val="center"/>
              <w:rPr>
                <w:b/>
                <w:color w:val="000000"/>
                <w:sz w:val="27"/>
                <w:szCs w:val="27"/>
                <w:lang w:val="kk-KZ"/>
              </w:rPr>
            </w:pPr>
            <w:r w:rsidRPr="009F44EC">
              <w:rPr>
                <w:b/>
                <w:color w:val="000000"/>
                <w:sz w:val="27"/>
                <w:szCs w:val="27"/>
                <w:lang w:val="kk-KZ"/>
              </w:rPr>
              <w:t xml:space="preserve">Тақырыбы </w:t>
            </w:r>
          </w:p>
        </w:tc>
        <w:tc>
          <w:tcPr>
            <w:tcW w:w="4208" w:type="dxa"/>
          </w:tcPr>
          <w:p w:rsidR="00862712" w:rsidRPr="009F44EC" w:rsidRDefault="00862712" w:rsidP="00862712">
            <w:pPr>
              <w:pStyle w:val="a3"/>
              <w:jc w:val="center"/>
              <w:rPr>
                <w:b/>
                <w:color w:val="000000"/>
                <w:sz w:val="27"/>
                <w:szCs w:val="27"/>
                <w:lang w:val="kk-KZ"/>
              </w:rPr>
            </w:pPr>
            <w:r w:rsidRPr="009F44EC">
              <w:rPr>
                <w:b/>
                <w:color w:val="000000"/>
                <w:sz w:val="27"/>
                <w:szCs w:val="27"/>
                <w:lang w:val="kk-KZ"/>
              </w:rPr>
              <w:t xml:space="preserve">Мақсаты </w:t>
            </w:r>
          </w:p>
        </w:tc>
        <w:tc>
          <w:tcPr>
            <w:tcW w:w="1898" w:type="dxa"/>
          </w:tcPr>
          <w:p w:rsidR="00862712" w:rsidRPr="009F44EC" w:rsidRDefault="00862712" w:rsidP="00862712">
            <w:pPr>
              <w:pStyle w:val="a3"/>
              <w:jc w:val="center"/>
              <w:rPr>
                <w:b/>
                <w:color w:val="000000"/>
                <w:sz w:val="27"/>
                <w:szCs w:val="27"/>
                <w:lang w:val="kk-KZ"/>
              </w:rPr>
            </w:pPr>
            <w:r w:rsidRPr="009F44EC">
              <w:rPr>
                <w:b/>
                <w:color w:val="000000"/>
                <w:sz w:val="27"/>
                <w:szCs w:val="27"/>
                <w:lang w:val="kk-KZ"/>
              </w:rPr>
              <w:t xml:space="preserve">Көрнекілік құралдар </w:t>
            </w:r>
          </w:p>
        </w:tc>
        <w:tc>
          <w:tcPr>
            <w:tcW w:w="1063" w:type="dxa"/>
          </w:tcPr>
          <w:p w:rsidR="00862712" w:rsidRPr="009F44EC" w:rsidRDefault="00862712" w:rsidP="00862712">
            <w:pPr>
              <w:pStyle w:val="a3"/>
              <w:jc w:val="center"/>
              <w:rPr>
                <w:b/>
                <w:color w:val="000000"/>
                <w:sz w:val="27"/>
                <w:szCs w:val="27"/>
                <w:lang w:val="kk-KZ"/>
              </w:rPr>
            </w:pPr>
            <w:r w:rsidRPr="009F44EC">
              <w:rPr>
                <w:b/>
                <w:color w:val="000000"/>
                <w:sz w:val="27"/>
                <w:szCs w:val="27"/>
                <w:lang w:val="kk-KZ"/>
              </w:rPr>
              <w:t xml:space="preserve">Саны </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1</w:t>
            </w:r>
          </w:p>
        </w:tc>
        <w:tc>
          <w:tcPr>
            <w:tcW w:w="2016" w:type="dxa"/>
          </w:tcPr>
          <w:p w:rsidR="00E37828" w:rsidRDefault="00E37828" w:rsidP="00862712">
            <w:pPr>
              <w:pStyle w:val="a3"/>
              <w:jc w:val="center"/>
              <w:rPr>
                <w:color w:val="000000"/>
                <w:sz w:val="27"/>
                <w:szCs w:val="27"/>
                <w:lang w:val="kk-KZ"/>
              </w:rPr>
            </w:pPr>
            <w:r w:rsidRPr="00862712">
              <w:rPr>
                <w:color w:val="000000"/>
                <w:sz w:val="27"/>
                <w:szCs w:val="27"/>
                <w:lang w:val="kk-KZ"/>
              </w:rPr>
              <w:t>«Бауырсақ» ертегісі</w:t>
            </w:r>
          </w:p>
        </w:tc>
        <w:tc>
          <w:tcPr>
            <w:tcW w:w="4208" w:type="dxa"/>
          </w:tcPr>
          <w:p w:rsidR="00E37828" w:rsidRDefault="00E907CF" w:rsidP="00104FA8">
            <w:pPr>
              <w:pStyle w:val="a3"/>
              <w:jc w:val="both"/>
              <w:rPr>
                <w:color w:val="000000"/>
                <w:sz w:val="27"/>
                <w:szCs w:val="27"/>
                <w:lang w:val="kk-KZ"/>
              </w:rPr>
            </w:pPr>
            <w:r w:rsidRPr="00E907CF">
              <w:rPr>
                <w:color w:val="000000"/>
                <w:sz w:val="27"/>
                <w:szCs w:val="27"/>
                <w:lang w:val="kk-KZ"/>
              </w:rPr>
              <w:t xml:space="preserve">Балаларды ертегі мазмұнын түсініп оны әңгімелеуге, диалог сөздерді мәнеріне келтіре айта білуге үйрету, есте сақтау қабілеттерін қалыптастыру. Балалардың көркем әдебиетке деген қызығушылығын арттыра отырып сөздік қорын байыту. </w:t>
            </w:r>
            <w:r>
              <w:rPr>
                <w:color w:val="000000"/>
                <w:sz w:val="27"/>
                <w:szCs w:val="27"/>
              </w:rPr>
              <w:t xml:space="preserve">Көңіл </w:t>
            </w:r>
            <w:proofErr w:type="gramStart"/>
            <w:r>
              <w:rPr>
                <w:color w:val="000000"/>
                <w:sz w:val="27"/>
                <w:szCs w:val="27"/>
              </w:rPr>
              <w:t>-к</w:t>
            </w:r>
            <w:proofErr w:type="gramEnd"/>
            <w:r>
              <w:rPr>
                <w:color w:val="000000"/>
                <w:sz w:val="27"/>
                <w:szCs w:val="27"/>
              </w:rPr>
              <w:t xml:space="preserve">үйлерін терең түсініп, аяушылық </w:t>
            </w:r>
            <w:proofErr w:type="spellStart"/>
            <w:r>
              <w:rPr>
                <w:color w:val="000000"/>
                <w:sz w:val="27"/>
                <w:szCs w:val="27"/>
              </w:rPr>
              <w:t>сезімге</w:t>
            </w:r>
            <w:proofErr w:type="spellEnd"/>
            <w:r>
              <w:rPr>
                <w:color w:val="000000"/>
                <w:sz w:val="27"/>
                <w:szCs w:val="27"/>
              </w:rPr>
              <w:t xml:space="preserve"> қамқоршы болуға тәрбиелеу.</w:t>
            </w:r>
          </w:p>
        </w:tc>
        <w:tc>
          <w:tcPr>
            <w:tcW w:w="1898" w:type="dxa"/>
            <w:vMerge w:val="restart"/>
          </w:tcPr>
          <w:p w:rsidR="00E37828" w:rsidRDefault="00E37828" w:rsidP="008D7FE8">
            <w:pPr>
              <w:pStyle w:val="a3"/>
              <w:rPr>
                <w:color w:val="000000"/>
                <w:sz w:val="27"/>
                <w:szCs w:val="27"/>
                <w:lang w:val="kk-KZ"/>
              </w:rPr>
            </w:pPr>
          </w:p>
          <w:p w:rsidR="008D7FE8" w:rsidRDefault="008D7FE8" w:rsidP="008D7FE8">
            <w:pPr>
              <w:pStyle w:val="a3"/>
              <w:rPr>
                <w:color w:val="000000"/>
                <w:sz w:val="27"/>
                <w:szCs w:val="27"/>
                <w:lang w:val="kk-KZ"/>
              </w:rPr>
            </w:pPr>
          </w:p>
          <w:p w:rsidR="008D7FE8" w:rsidRDefault="008D7FE8" w:rsidP="008D7FE8">
            <w:pPr>
              <w:pStyle w:val="a3"/>
              <w:rPr>
                <w:color w:val="000000"/>
                <w:sz w:val="27"/>
                <w:szCs w:val="27"/>
                <w:lang w:val="kk-KZ"/>
              </w:rPr>
            </w:pPr>
          </w:p>
          <w:p w:rsidR="008D7FE8" w:rsidRDefault="008D7FE8" w:rsidP="008D7FE8">
            <w:pPr>
              <w:pStyle w:val="a3"/>
              <w:rPr>
                <w:color w:val="000000"/>
                <w:sz w:val="27"/>
                <w:szCs w:val="27"/>
                <w:lang w:val="kk-KZ"/>
              </w:rPr>
            </w:pPr>
          </w:p>
          <w:p w:rsidR="00104FA8" w:rsidRDefault="00E37828" w:rsidP="00E37828">
            <w:pPr>
              <w:pStyle w:val="a3"/>
              <w:rPr>
                <w:color w:val="000000"/>
                <w:sz w:val="27"/>
                <w:szCs w:val="27"/>
                <w:lang w:val="kk-KZ"/>
              </w:rPr>
            </w:pPr>
            <w:r w:rsidRPr="00862712">
              <w:rPr>
                <w:color w:val="000000"/>
                <w:sz w:val="27"/>
                <w:szCs w:val="27"/>
                <w:lang w:val="kk-KZ"/>
              </w:rPr>
              <w:t xml:space="preserve">Фланелеграф, конус театры, қуыршақ театры, орамал, тақия, кейіпкерлердің атрибуттары </w:t>
            </w:r>
          </w:p>
          <w:p w:rsidR="00104FA8" w:rsidRPr="00104FA8" w:rsidRDefault="00104FA8" w:rsidP="00104FA8">
            <w:pPr>
              <w:rPr>
                <w:lang w:val="kk-KZ"/>
              </w:rPr>
            </w:pPr>
          </w:p>
          <w:p w:rsidR="00104FA8" w:rsidRDefault="00104FA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Default="008D7FE8" w:rsidP="00104FA8">
            <w:pPr>
              <w:rPr>
                <w:lang w:val="kk-KZ"/>
              </w:rPr>
            </w:pPr>
          </w:p>
          <w:p w:rsidR="008D7FE8" w:rsidRPr="00104FA8" w:rsidRDefault="008D7FE8" w:rsidP="00104FA8">
            <w:pPr>
              <w:rPr>
                <w:rFonts w:ascii="Times New Roman" w:hAnsi="Times New Roman" w:cs="Times New Roman"/>
                <w:lang w:val="kk-KZ"/>
              </w:rPr>
            </w:pPr>
          </w:p>
          <w:p w:rsidR="00104FA8" w:rsidRDefault="00104FA8" w:rsidP="00104FA8">
            <w:pPr>
              <w:rPr>
                <w:rFonts w:ascii="Times New Roman" w:hAnsi="Times New Roman" w:cs="Times New Roman"/>
                <w:color w:val="000000"/>
                <w:sz w:val="27"/>
                <w:szCs w:val="27"/>
                <w:lang w:val="kk-KZ"/>
              </w:rPr>
            </w:pPr>
            <w:r w:rsidRPr="00104FA8">
              <w:rPr>
                <w:rFonts w:ascii="Times New Roman" w:hAnsi="Times New Roman" w:cs="Times New Roman"/>
                <w:color w:val="000000"/>
                <w:sz w:val="27"/>
                <w:szCs w:val="27"/>
                <w:lang w:val="kk-KZ"/>
              </w:rPr>
              <w:t xml:space="preserve">Фланелеграф, конус театры, қуыршақ театры, орамал, </w:t>
            </w:r>
          </w:p>
          <w:p w:rsidR="00E37828" w:rsidRPr="00104FA8" w:rsidRDefault="00104FA8" w:rsidP="00104FA8">
            <w:pPr>
              <w:rPr>
                <w:lang w:val="kk-KZ"/>
              </w:rPr>
            </w:pPr>
            <w:r w:rsidRPr="00104FA8">
              <w:rPr>
                <w:rFonts w:ascii="Times New Roman" w:hAnsi="Times New Roman" w:cs="Times New Roman"/>
                <w:color w:val="000000"/>
                <w:sz w:val="27"/>
                <w:szCs w:val="27"/>
                <w:lang w:val="kk-KZ"/>
              </w:rPr>
              <w:t>тақия, кейіпкерлердің атрибуттары</w:t>
            </w: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2</w:t>
            </w:r>
          </w:p>
        </w:tc>
        <w:tc>
          <w:tcPr>
            <w:tcW w:w="2016" w:type="dxa"/>
          </w:tcPr>
          <w:p w:rsidR="00E37828" w:rsidRDefault="00990972" w:rsidP="00862712">
            <w:pPr>
              <w:pStyle w:val="a3"/>
              <w:jc w:val="center"/>
              <w:rPr>
                <w:color w:val="000000"/>
                <w:sz w:val="27"/>
                <w:szCs w:val="27"/>
                <w:lang w:val="kk-KZ"/>
              </w:rPr>
            </w:pPr>
            <w:r>
              <w:rPr>
                <w:color w:val="000000"/>
                <w:sz w:val="27"/>
                <w:szCs w:val="27"/>
                <w:lang w:val="kk-KZ"/>
              </w:rPr>
              <w:t xml:space="preserve">«Бұл түлкі </w:t>
            </w:r>
            <w:r w:rsidR="00E37828" w:rsidRPr="00862712">
              <w:rPr>
                <w:color w:val="000000"/>
                <w:sz w:val="27"/>
                <w:szCs w:val="27"/>
                <w:lang w:val="kk-KZ"/>
              </w:rPr>
              <w:t xml:space="preserve"> - кішкентай қу аң»</w:t>
            </w:r>
          </w:p>
        </w:tc>
        <w:tc>
          <w:tcPr>
            <w:tcW w:w="4208" w:type="dxa"/>
          </w:tcPr>
          <w:p w:rsidR="00104FA8" w:rsidRDefault="00E907CF" w:rsidP="00104FA8">
            <w:pPr>
              <w:pStyle w:val="a3"/>
              <w:spacing w:before="0" w:beforeAutospacing="0" w:after="0" w:afterAutospacing="0"/>
              <w:rPr>
                <w:color w:val="000000"/>
                <w:sz w:val="27"/>
                <w:szCs w:val="27"/>
                <w:lang w:val="kk-KZ"/>
              </w:rPr>
            </w:pPr>
            <w:r w:rsidRPr="00E907CF">
              <w:rPr>
                <w:color w:val="000000"/>
                <w:sz w:val="27"/>
                <w:szCs w:val="27"/>
                <w:lang w:val="kk-KZ"/>
              </w:rPr>
              <w:t>Ертегіні қайталай отырып, кейіпкерлерді таңдау, рөлдерге бөлу.</w:t>
            </w:r>
          </w:p>
          <w:p w:rsidR="00E37828" w:rsidRDefault="00E907CF" w:rsidP="00104FA8">
            <w:pPr>
              <w:pStyle w:val="a3"/>
              <w:spacing w:before="0" w:beforeAutospacing="0" w:after="0" w:afterAutospacing="0"/>
              <w:rPr>
                <w:color w:val="000000"/>
                <w:sz w:val="27"/>
                <w:szCs w:val="27"/>
                <w:lang w:val="kk-KZ"/>
              </w:rPr>
            </w:pPr>
            <w:r w:rsidRPr="00E907CF">
              <w:rPr>
                <w:color w:val="000000"/>
                <w:sz w:val="27"/>
                <w:szCs w:val="27"/>
                <w:lang w:val="kk-KZ"/>
              </w:rPr>
              <w:t>Фланелеграф арқылы –қызығушылықтарын, қиялдарын,эстетикалық талғамдарын қалыптастыру. Мазмұндау мен тіл байлықтарын дамыту. Мейрімді, тату –тәтті,</w:t>
            </w:r>
            <w:r w:rsidR="00104FA8">
              <w:rPr>
                <w:color w:val="000000"/>
                <w:sz w:val="27"/>
                <w:szCs w:val="27"/>
                <w:lang w:val="kk-KZ"/>
              </w:rPr>
              <w:t xml:space="preserve"> дос </w:t>
            </w:r>
            <w:r w:rsidRPr="00E907CF">
              <w:rPr>
                <w:color w:val="000000"/>
                <w:sz w:val="27"/>
                <w:szCs w:val="27"/>
                <w:lang w:val="kk-KZ"/>
              </w:rPr>
              <w:t>болуға үйрету.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3</w:t>
            </w:r>
          </w:p>
        </w:tc>
        <w:tc>
          <w:tcPr>
            <w:tcW w:w="2016" w:type="dxa"/>
          </w:tcPr>
          <w:p w:rsidR="00E37828" w:rsidRDefault="00E37828" w:rsidP="00862712">
            <w:pPr>
              <w:pStyle w:val="a3"/>
              <w:jc w:val="center"/>
              <w:rPr>
                <w:color w:val="000000"/>
                <w:sz w:val="27"/>
                <w:szCs w:val="27"/>
                <w:lang w:val="kk-KZ"/>
              </w:rPr>
            </w:pPr>
            <w:r>
              <w:rPr>
                <w:color w:val="000000"/>
                <w:sz w:val="27"/>
                <w:szCs w:val="27"/>
                <w:lang w:val="kk-KZ"/>
              </w:rPr>
              <w:t>"</w:t>
            </w:r>
            <w:r w:rsidRPr="00862712">
              <w:rPr>
                <w:color w:val="000000"/>
                <w:sz w:val="27"/>
                <w:szCs w:val="27"/>
                <w:lang w:val="kk-KZ"/>
              </w:rPr>
              <w:t>Бауырсақ, бауырсақ мен сені жеймін...»</w:t>
            </w:r>
          </w:p>
        </w:tc>
        <w:tc>
          <w:tcPr>
            <w:tcW w:w="4208" w:type="dxa"/>
          </w:tcPr>
          <w:p w:rsidR="00104FA8" w:rsidRDefault="00E907CF" w:rsidP="00E907CF">
            <w:pPr>
              <w:pStyle w:val="a3"/>
              <w:rPr>
                <w:color w:val="000000"/>
                <w:sz w:val="27"/>
                <w:szCs w:val="27"/>
                <w:lang w:val="kk-KZ"/>
              </w:rPr>
            </w:pPr>
            <w:r w:rsidRPr="00E907CF">
              <w:rPr>
                <w:color w:val="000000"/>
                <w:sz w:val="27"/>
                <w:szCs w:val="27"/>
                <w:lang w:val="kk-KZ"/>
              </w:rPr>
              <w:t>Ертегіні зейін қойып тыңдай білуге, әртістік қабілетін дамыту.</w:t>
            </w:r>
          </w:p>
          <w:p w:rsidR="00E37828" w:rsidRPr="00862712" w:rsidRDefault="00E907CF" w:rsidP="00104FA8">
            <w:pPr>
              <w:pStyle w:val="a3"/>
              <w:rPr>
                <w:color w:val="000000"/>
                <w:sz w:val="27"/>
                <w:szCs w:val="27"/>
                <w:lang w:val="kk-KZ"/>
              </w:rPr>
            </w:pPr>
            <w:r w:rsidRPr="00E907CF">
              <w:rPr>
                <w:color w:val="000000"/>
                <w:sz w:val="27"/>
                <w:szCs w:val="27"/>
                <w:lang w:val="kk-KZ"/>
              </w:rPr>
              <w:t>Ертегінің желісі бойынша сұрақтарға жауап бере білуге,қысқаша мазмұндауға үйрету.Олардың дауысын салып қызыға ойнау дағдыларын қалыптастыру.Бір-бірлерін сыйлауға,көмектесуге,адамгершілік қасиеттерді ажырата білуге тәрбиелеу.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4</w:t>
            </w:r>
          </w:p>
        </w:tc>
        <w:tc>
          <w:tcPr>
            <w:tcW w:w="2016" w:type="dxa"/>
          </w:tcPr>
          <w:p w:rsidR="00E37828" w:rsidRDefault="00E37828" w:rsidP="00862712">
            <w:pPr>
              <w:pStyle w:val="a3"/>
              <w:jc w:val="center"/>
              <w:rPr>
                <w:color w:val="000000"/>
                <w:sz w:val="27"/>
                <w:szCs w:val="27"/>
                <w:lang w:val="kk-KZ"/>
              </w:rPr>
            </w:pPr>
            <w:r w:rsidRPr="00862712">
              <w:rPr>
                <w:color w:val="000000"/>
                <w:sz w:val="27"/>
                <w:szCs w:val="27"/>
                <w:lang w:val="kk-KZ"/>
              </w:rPr>
              <w:t xml:space="preserve">«Бауырсақ» ертегісінің қойылымы </w:t>
            </w:r>
          </w:p>
        </w:tc>
        <w:tc>
          <w:tcPr>
            <w:tcW w:w="4208" w:type="dxa"/>
          </w:tcPr>
          <w:p w:rsidR="00E37828" w:rsidRPr="00862712" w:rsidRDefault="00E907CF" w:rsidP="00104FA8">
            <w:pPr>
              <w:pStyle w:val="a3"/>
              <w:rPr>
                <w:color w:val="000000"/>
                <w:sz w:val="27"/>
                <w:szCs w:val="27"/>
                <w:lang w:val="kk-KZ"/>
              </w:rPr>
            </w:pPr>
            <w:r w:rsidRPr="00E907CF">
              <w:rPr>
                <w:color w:val="000000"/>
                <w:sz w:val="27"/>
                <w:szCs w:val="27"/>
                <w:lang w:val="kk-KZ"/>
              </w:rPr>
              <w:t>Ертегі, әлеміне қызығушылығын қалыптастыру.</w:t>
            </w:r>
            <w:r w:rsidR="00104FA8">
              <w:rPr>
                <w:color w:val="000000"/>
                <w:sz w:val="27"/>
                <w:szCs w:val="27"/>
                <w:lang w:val="kk-KZ"/>
              </w:rPr>
              <w:t xml:space="preserve"> </w:t>
            </w:r>
            <w:r w:rsidRPr="00E907CF">
              <w:rPr>
                <w:color w:val="000000"/>
                <w:sz w:val="27"/>
                <w:szCs w:val="27"/>
                <w:lang w:val="kk-KZ"/>
              </w:rPr>
              <w:t xml:space="preserve"> Ертегі сахналау барысында кейіпкерлердің мінез-құлқын жеткізе білуге үйрету. Ертегідегі кейіпкерлердің сөз мәнерін, қимыл қозғалысын келтіріп ойнауға үйрету.</w:t>
            </w:r>
            <w:r w:rsidR="00104FA8">
              <w:rPr>
                <w:color w:val="000000"/>
                <w:sz w:val="27"/>
                <w:szCs w:val="27"/>
                <w:lang w:val="kk-KZ"/>
              </w:rPr>
              <w:t xml:space="preserve"> </w:t>
            </w:r>
            <w:r w:rsidRPr="00E907CF">
              <w:rPr>
                <w:color w:val="000000"/>
                <w:sz w:val="27"/>
                <w:szCs w:val="27"/>
                <w:lang w:val="kk-KZ"/>
              </w:rPr>
              <w:t xml:space="preserve"> Сөздерді анық айтуға, есте сақтау қабілетін дамыту. </w:t>
            </w:r>
            <w:r w:rsidR="00104FA8">
              <w:rPr>
                <w:color w:val="000000"/>
                <w:sz w:val="27"/>
                <w:szCs w:val="27"/>
                <w:lang w:val="kk-KZ"/>
              </w:rPr>
              <w:t xml:space="preserve"> </w:t>
            </w:r>
            <w:r w:rsidRPr="00104FA8">
              <w:rPr>
                <w:color w:val="000000"/>
                <w:sz w:val="27"/>
                <w:szCs w:val="27"/>
                <w:lang w:val="kk-KZ"/>
              </w:rPr>
              <w:t>Кейіпкерлердің жан дүниесін түсіне білуге, оны ашып көрсетебілуге тәрбиелеу.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lastRenderedPageBreak/>
              <w:t>5</w:t>
            </w:r>
          </w:p>
        </w:tc>
        <w:tc>
          <w:tcPr>
            <w:tcW w:w="2016" w:type="dxa"/>
          </w:tcPr>
          <w:p w:rsidR="00E37828" w:rsidRPr="00862712" w:rsidRDefault="00E37828" w:rsidP="00862712">
            <w:pPr>
              <w:pStyle w:val="a3"/>
              <w:jc w:val="center"/>
              <w:rPr>
                <w:color w:val="000000"/>
                <w:sz w:val="27"/>
                <w:szCs w:val="27"/>
                <w:lang w:val="kk-KZ"/>
              </w:rPr>
            </w:pPr>
            <w:r w:rsidRPr="00862712">
              <w:rPr>
                <w:color w:val="000000"/>
                <w:sz w:val="27"/>
                <w:szCs w:val="27"/>
                <w:lang w:val="kk-KZ"/>
              </w:rPr>
              <w:t xml:space="preserve">«Шалқан» ертегісі </w:t>
            </w:r>
          </w:p>
        </w:tc>
        <w:tc>
          <w:tcPr>
            <w:tcW w:w="4208" w:type="dxa"/>
          </w:tcPr>
          <w:p w:rsidR="00E37828" w:rsidRDefault="00E907CF" w:rsidP="00104FA8">
            <w:pPr>
              <w:pStyle w:val="a3"/>
              <w:jc w:val="both"/>
              <w:rPr>
                <w:color w:val="000000"/>
                <w:sz w:val="27"/>
                <w:szCs w:val="27"/>
                <w:lang w:val="kk-KZ"/>
              </w:rPr>
            </w:pPr>
            <w:r w:rsidRPr="00E907CF">
              <w:rPr>
                <w:color w:val="000000"/>
                <w:sz w:val="27"/>
                <w:szCs w:val="27"/>
                <w:lang w:val="kk-KZ"/>
              </w:rPr>
              <w:t xml:space="preserve">Ертегі кейіпкерлері арқылы мазмұнымен таныстыру. Сұрақ- жауап арқылы ертегіні терең түсіндіру. </w:t>
            </w:r>
            <w:r>
              <w:rPr>
                <w:color w:val="000000"/>
                <w:sz w:val="27"/>
                <w:szCs w:val="27"/>
              </w:rPr>
              <w:t xml:space="preserve">Көңіл-күйлерін терең түсінуге аяушылық </w:t>
            </w:r>
            <w:proofErr w:type="spellStart"/>
            <w:r>
              <w:rPr>
                <w:color w:val="000000"/>
                <w:sz w:val="27"/>
                <w:szCs w:val="27"/>
              </w:rPr>
              <w:t>сезімге</w:t>
            </w:r>
            <w:proofErr w:type="spellEnd"/>
            <w:r>
              <w:rPr>
                <w:color w:val="000000"/>
                <w:sz w:val="27"/>
                <w:szCs w:val="27"/>
              </w:rPr>
              <w:t xml:space="preserve">, қамқоршы </w:t>
            </w:r>
            <w:proofErr w:type="gramStart"/>
            <w:r>
              <w:rPr>
                <w:color w:val="000000"/>
                <w:sz w:val="27"/>
                <w:szCs w:val="27"/>
              </w:rPr>
              <w:t>болу</w:t>
            </w:r>
            <w:proofErr w:type="gramEnd"/>
            <w:r>
              <w:rPr>
                <w:color w:val="000000"/>
                <w:sz w:val="27"/>
                <w:szCs w:val="27"/>
              </w:rPr>
              <w:t>ға тәрбиелеу.</w:t>
            </w:r>
          </w:p>
        </w:tc>
        <w:tc>
          <w:tcPr>
            <w:tcW w:w="1898" w:type="dxa"/>
            <w:vMerge w:val="restart"/>
          </w:tcPr>
          <w:p w:rsidR="008D7FE8" w:rsidRDefault="008D7FE8" w:rsidP="00862712">
            <w:pPr>
              <w:pStyle w:val="a3"/>
              <w:jc w:val="center"/>
              <w:rPr>
                <w:color w:val="000000"/>
                <w:sz w:val="27"/>
                <w:szCs w:val="27"/>
                <w:lang w:val="kk-KZ"/>
              </w:rPr>
            </w:pPr>
          </w:p>
          <w:p w:rsidR="008D7FE8" w:rsidRDefault="008D7FE8" w:rsidP="00862712">
            <w:pPr>
              <w:pStyle w:val="a3"/>
              <w:jc w:val="center"/>
              <w:rPr>
                <w:color w:val="000000"/>
                <w:sz w:val="27"/>
                <w:szCs w:val="27"/>
                <w:lang w:val="kk-KZ"/>
              </w:rPr>
            </w:pPr>
          </w:p>
          <w:p w:rsidR="00104FA8" w:rsidRDefault="00E37828" w:rsidP="00862712">
            <w:pPr>
              <w:pStyle w:val="a3"/>
              <w:jc w:val="center"/>
              <w:rPr>
                <w:color w:val="000000"/>
                <w:sz w:val="27"/>
                <w:szCs w:val="27"/>
                <w:lang w:val="kk-KZ"/>
              </w:rPr>
            </w:pPr>
            <w:r w:rsidRPr="00862712">
              <w:rPr>
                <w:color w:val="000000"/>
                <w:sz w:val="27"/>
                <w:szCs w:val="27"/>
                <w:lang w:val="kk-KZ"/>
              </w:rPr>
              <w:t>Фланелеграф, саусақ қуыршақ театры, үстел үстіндегі театр, кейіпкерлердің атрибуттары</w:t>
            </w:r>
          </w:p>
          <w:p w:rsidR="00104FA8" w:rsidRPr="00104FA8" w:rsidRDefault="00104FA8" w:rsidP="00104FA8">
            <w:pPr>
              <w:rPr>
                <w:lang w:val="kk-KZ"/>
              </w:rPr>
            </w:pPr>
          </w:p>
          <w:p w:rsidR="00104FA8" w:rsidRPr="00104FA8" w:rsidRDefault="00104FA8" w:rsidP="00104FA8">
            <w:pPr>
              <w:rPr>
                <w:lang w:val="kk-KZ"/>
              </w:rPr>
            </w:pPr>
          </w:p>
          <w:p w:rsidR="00104FA8" w:rsidRPr="00104FA8" w:rsidRDefault="00104FA8" w:rsidP="00104FA8">
            <w:pPr>
              <w:rPr>
                <w:lang w:val="kk-KZ"/>
              </w:rPr>
            </w:pPr>
          </w:p>
          <w:p w:rsidR="00104FA8" w:rsidRPr="00104FA8" w:rsidRDefault="00104FA8" w:rsidP="00104FA8">
            <w:pPr>
              <w:rPr>
                <w:lang w:val="kk-KZ"/>
              </w:rPr>
            </w:pPr>
          </w:p>
          <w:p w:rsidR="00104FA8" w:rsidRDefault="00104FA8" w:rsidP="00104FA8">
            <w:pPr>
              <w:rPr>
                <w:lang w:val="kk-KZ"/>
              </w:rPr>
            </w:pPr>
          </w:p>
          <w:p w:rsidR="00104FA8" w:rsidRDefault="00104FA8" w:rsidP="00104FA8">
            <w:pPr>
              <w:rPr>
                <w:lang w:val="kk-KZ"/>
              </w:rPr>
            </w:pPr>
          </w:p>
          <w:p w:rsidR="00104FA8" w:rsidRPr="00104FA8" w:rsidRDefault="00104FA8" w:rsidP="00104FA8">
            <w:pPr>
              <w:rPr>
                <w:rFonts w:ascii="Times New Roman" w:hAnsi="Times New Roman" w:cs="Times New Roman"/>
                <w:lang w:val="kk-KZ"/>
              </w:rPr>
            </w:pPr>
          </w:p>
          <w:p w:rsidR="00104FA8" w:rsidRPr="00104FA8" w:rsidRDefault="00104FA8" w:rsidP="00104FA8">
            <w:pPr>
              <w:rPr>
                <w:rFonts w:ascii="Times New Roman" w:hAnsi="Times New Roman" w:cs="Times New Roman"/>
                <w:lang w:val="kk-KZ"/>
              </w:rPr>
            </w:pPr>
          </w:p>
          <w:p w:rsidR="00E37828" w:rsidRPr="00104FA8" w:rsidRDefault="00104FA8" w:rsidP="00104FA8">
            <w:pPr>
              <w:rPr>
                <w:lang w:val="kk-KZ"/>
              </w:rPr>
            </w:pPr>
            <w:r w:rsidRPr="00104FA8">
              <w:rPr>
                <w:rFonts w:ascii="Times New Roman" w:hAnsi="Times New Roman" w:cs="Times New Roman"/>
                <w:color w:val="000000"/>
                <w:sz w:val="27"/>
                <w:szCs w:val="27"/>
                <w:lang w:val="kk-KZ"/>
              </w:rPr>
              <w:t>Фланелеграф, саусақ қуыршақ театры, үстел үстіндегі театр, кейіпкерлердің атрибуттары</w:t>
            </w: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6</w:t>
            </w:r>
          </w:p>
        </w:tc>
        <w:tc>
          <w:tcPr>
            <w:tcW w:w="2016" w:type="dxa"/>
          </w:tcPr>
          <w:p w:rsidR="00E37828" w:rsidRPr="00862712" w:rsidRDefault="00E37828" w:rsidP="00862712">
            <w:pPr>
              <w:pStyle w:val="a3"/>
              <w:rPr>
                <w:color w:val="000000"/>
                <w:sz w:val="27"/>
                <w:szCs w:val="27"/>
                <w:lang w:val="kk-KZ"/>
              </w:rPr>
            </w:pPr>
            <w:r w:rsidRPr="00862712">
              <w:rPr>
                <w:color w:val="000000"/>
                <w:sz w:val="27"/>
                <w:szCs w:val="27"/>
                <w:lang w:val="kk-KZ"/>
              </w:rPr>
              <w:t xml:space="preserve"> «Ата мен әжемде қонақта болғанда» </w:t>
            </w:r>
          </w:p>
          <w:p w:rsidR="00E37828" w:rsidRDefault="00E37828" w:rsidP="00862712">
            <w:pPr>
              <w:pStyle w:val="a3"/>
              <w:jc w:val="center"/>
              <w:rPr>
                <w:color w:val="000000"/>
                <w:sz w:val="27"/>
                <w:szCs w:val="27"/>
                <w:lang w:val="kk-KZ"/>
              </w:rPr>
            </w:pPr>
          </w:p>
        </w:tc>
        <w:tc>
          <w:tcPr>
            <w:tcW w:w="4208" w:type="dxa"/>
          </w:tcPr>
          <w:p w:rsidR="00E37828" w:rsidRPr="00E907CF" w:rsidRDefault="00E907CF" w:rsidP="00104FA8">
            <w:pPr>
              <w:pStyle w:val="a3"/>
              <w:jc w:val="both"/>
              <w:rPr>
                <w:color w:val="000000"/>
                <w:sz w:val="27"/>
                <w:szCs w:val="27"/>
                <w:lang w:val="kk-KZ"/>
              </w:rPr>
            </w:pPr>
            <w:r w:rsidRPr="00E907CF">
              <w:rPr>
                <w:color w:val="000000"/>
                <w:sz w:val="27"/>
                <w:szCs w:val="27"/>
                <w:lang w:val="kk-KZ"/>
              </w:rPr>
              <w:t>Ертегіні қайталай отырып, кейіпкерлерін таңдау, рөлдерін бөлу. Фланелеграф арқылы – қызығушылықтарын, қиялдарын, эстетикалық талғамдарын қалыптастыру. Мазмұндауды, тіл дамытуды көздеу. Мейірімді, тату-тәтті дос болуға тәрбиелеу.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104FA8">
            <w:pPr>
              <w:pStyle w:val="a3"/>
              <w:spacing w:before="0" w:beforeAutospacing="0" w:after="0" w:afterAutospacing="0"/>
              <w:jc w:val="center"/>
              <w:rPr>
                <w:color w:val="000000"/>
                <w:sz w:val="27"/>
                <w:szCs w:val="27"/>
                <w:lang w:val="kk-KZ"/>
              </w:rPr>
            </w:pPr>
            <w:r>
              <w:rPr>
                <w:color w:val="000000"/>
                <w:sz w:val="27"/>
                <w:szCs w:val="27"/>
                <w:lang w:val="kk-KZ"/>
              </w:rPr>
              <w:t>7</w:t>
            </w:r>
          </w:p>
        </w:tc>
        <w:tc>
          <w:tcPr>
            <w:tcW w:w="2016" w:type="dxa"/>
          </w:tcPr>
          <w:p w:rsidR="00E37828" w:rsidRPr="00862712" w:rsidRDefault="00E37828" w:rsidP="00104FA8">
            <w:pPr>
              <w:pStyle w:val="a3"/>
              <w:spacing w:before="0" w:beforeAutospacing="0" w:after="0" w:afterAutospacing="0"/>
              <w:jc w:val="center"/>
              <w:rPr>
                <w:color w:val="000000"/>
                <w:sz w:val="27"/>
                <w:szCs w:val="27"/>
                <w:lang w:val="kk-KZ"/>
              </w:rPr>
            </w:pPr>
            <w:r>
              <w:rPr>
                <w:color w:val="000000"/>
                <w:sz w:val="27"/>
                <w:szCs w:val="27"/>
                <w:lang w:val="kk-KZ"/>
              </w:rPr>
              <w:t>«</w:t>
            </w:r>
            <w:r w:rsidRPr="00862712">
              <w:rPr>
                <w:color w:val="000000"/>
                <w:sz w:val="27"/>
                <w:szCs w:val="27"/>
                <w:lang w:val="kk-KZ"/>
              </w:rPr>
              <w:t xml:space="preserve">Осындай үлкен шалқан...» </w:t>
            </w:r>
          </w:p>
        </w:tc>
        <w:tc>
          <w:tcPr>
            <w:tcW w:w="4208" w:type="dxa"/>
            <w:tcBorders>
              <w:bottom w:val="single" w:sz="4" w:space="0" w:color="auto"/>
            </w:tcBorders>
          </w:tcPr>
          <w:p w:rsidR="00104FA8" w:rsidRDefault="00E907CF" w:rsidP="00104FA8">
            <w:pPr>
              <w:pStyle w:val="a3"/>
              <w:spacing w:before="0" w:beforeAutospacing="0" w:after="0" w:afterAutospacing="0"/>
              <w:rPr>
                <w:color w:val="000000"/>
                <w:sz w:val="27"/>
                <w:szCs w:val="27"/>
                <w:lang w:val="kk-KZ"/>
              </w:rPr>
            </w:pPr>
            <w:r w:rsidRPr="00E907CF">
              <w:rPr>
                <w:color w:val="000000"/>
                <w:sz w:val="27"/>
                <w:szCs w:val="27"/>
                <w:lang w:val="kk-KZ"/>
              </w:rPr>
              <w:t>Ертегіні қайталай отырып таңдаған балаларға кейіпкерлердің сөздерін</w:t>
            </w:r>
          </w:p>
          <w:p w:rsidR="00E907CF" w:rsidRPr="00E907CF" w:rsidRDefault="00E907CF" w:rsidP="00104FA8">
            <w:pPr>
              <w:pStyle w:val="a3"/>
              <w:spacing w:before="0" w:beforeAutospacing="0" w:after="0" w:afterAutospacing="0"/>
              <w:rPr>
                <w:color w:val="000000"/>
                <w:sz w:val="27"/>
                <w:szCs w:val="27"/>
                <w:lang w:val="kk-KZ"/>
              </w:rPr>
            </w:pPr>
            <w:r w:rsidRPr="00E907CF">
              <w:rPr>
                <w:color w:val="000000"/>
                <w:sz w:val="27"/>
                <w:szCs w:val="27"/>
                <w:lang w:val="kk-KZ"/>
              </w:rPr>
              <w:t>айтып үйрету. Фланелеграф арқылы сөздердің дұрыс, анық, ашық айтуын қадағалау,</w:t>
            </w:r>
          </w:p>
          <w:p w:rsidR="00E37828" w:rsidRDefault="00E907CF" w:rsidP="00104FA8">
            <w:pPr>
              <w:pStyle w:val="a3"/>
              <w:spacing w:before="0" w:beforeAutospacing="0" w:after="0" w:afterAutospacing="0"/>
              <w:rPr>
                <w:color w:val="000000"/>
                <w:sz w:val="27"/>
                <w:szCs w:val="27"/>
                <w:lang w:val="kk-KZ"/>
              </w:rPr>
            </w:pPr>
            <w:r w:rsidRPr="00E907CF">
              <w:rPr>
                <w:color w:val="000000"/>
                <w:sz w:val="27"/>
                <w:szCs w:val="27"/>
                <w:lang w:val="kk-KZ"/>
              </w:rPr>
              <w:t>қимыл қозғалыстарын көрсете біліуін дамыту.Бір бірлеріне қиын жағдайда көмектесіп, ренжітпеуге тәрбиелеу.</w:t>
            </w:r>
          </w:p>
        </w:tc>
        <w:tc>
          <w:tcPr>
            <w:tcW w:w="1898" w:type="dxa"/>
            <w:vMerge/>
          </w:tcPr>
          <w:p w:rsidR="00E37828" w:rsidRDefault="00E37828" w:rsidP="00104FA8">
            <w:pPr>
              <w:pStyle w:val="a3"/>
              <w:spacing w:before="0" w:beforeAutospacing="0" w:after="0" w:afterAutospacing="0"/>
              <w:jc w:val="center"/>
              <w:rPr>
                <w:color w:val="000000"/>
                <w:sz w:val="27"/>
                <w:szCs w:val="27"/>
                <w:lang w:val="kk-KZ"/>
              </w:rPr>
            </w:pPr>
          </w:p>
        </w:tc>
        <w:tc>
          <w:tcPr>
            <w:tcW w:w="1063" w:type="dxa"/>
          </w:tcPr>
          <w:p w:rsidR="00E37828" w:rsidRDefault="00E37828" w:rsidP="00104FA8">
            <w:pPr>
              <w:pStyle w:val="a3"/>
              <w:spacing w:before="0" w:beforeAutospacing="0" w:after="0" w:afterAutospacing="0"/>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104FA8">
            <w:pPr>
              <w:pStyle w:val="a3"/>
              <w:spacing w:before="0" w:beforeAutospacing="0" w:after="0" w:afterAutospacing="0"/>
              <w:jc w:val="center"/>
              <w:rPr>
                <w:color w:val="000000"/>
                <w:sz w:val="27"/>
                <w:szCs w:val="27"/>
                <w:lang w:val="kk-KZ"/>
              </w:rPr>
            </w:pPr>
            <w:r>
              <w:rPr>
                <w:color w:val="000000"/>
                <w:sz w:val="27"/>
                <w:szCs w:val="27"/>
                <w:lang w:val="kk-KZ"/>
              </w:rPr>
              <w:t>8</w:t>
            </w:r>
          </w:p>
        </w:tc>
        <w:tc>
          <w:tcPr>
            <w:tcW w:w="2016" w:type="dxa"/>
          </w:tcPr>
          <w:p w:rsidR="00E37828" w:rsidRPr="00862712" w:rsidRDefault="00E37828" w:rsidP="00862712">
            <w:pPr>
              <w:pStyle w:val="a3"/>
              <w:jc w:val="center"/>
              <w:rPr>
                <w:color w:val="000000"/>
                <w:sz w:val="27"/>
                <w:szCs w:val="27"/>
                <w:lang w:val="kk-KZ"/>
              </w:rPr>
            </w:pPr>
            <w:r w:rsidRPr="00862712">
              <w:rPr>
                <w:color w:val="000000"/>
                <w:sz w:val="27"/>
                <w:szCs w:val="27"/>
                <w:lang w:val="kk-KZ"/>
              </w:rPr>
              <w:t xml:space="preserve">«Шалқан» ертегісін сахналау </w:t>
            </w:r>
          </w:p>
        </w:tc>
        <w:tc>
          <w:tcPr>
            <w:tcW w:w="4208" w:type="dxa"/>
          </w:tcPr>
          <w:p w:rsidR="00E907CF" w:rsidRPr="00D063D8" w:rsidRDefault="00E907CF" w:rsidP="00104FA8">
            <w:pPr>
              <w:pStyle w:val="a3"/>
              <w:spacing w:before="0" w:beforeAutospacing="0" w:after="0" w:afterAutospacing="0"/>
              <w:jc w:val="both"/>
              <w:rPr>
                <w:color w:val="000000"/>
                <w:sz w:val="27"/>
                <w:szCs w:val="27"/>
                <w:lang w:val="kk-KZ"/>
              </w:rPr>
            </w:pPr>
            <w:r w:rsidRPr="00E907CF">
              <w:rPr>
                <w:color w:val="000000"/>
                <w:sz w:val="27"/>
                <w:szCs w:val="27"/>
                <w:lang w:val="kk-KZ"/>
              </w:rPr>
              <w:t xml:space="preserve">Ертегі туралы түсініктерін бекіте отырып сахналау.Кейіпкерлер атрибуттары арқылы – іс әрекеттерін, әсерлі көніл-күйлерін білдіре отырып, сезімдерді көрсете білу, рөлдердің дұрыс орындалуын қадағалау. </w:t>
            </w:r>
            <w:r w:rsidRPr="00D063D8">
              <w:rPr>
                <w:color w:val="000000"/>
                <w:sz w:val="27"/>
                <w:szCs w:val="27"/>
                <w:lang w:val="kk-KZ"/>
              </w:rPr>
              <w:t>Қиялдарын, эстетикалық талғамдарын,</w:t>
            </w:r>
            <w:r w:rsidR="00104FA8">
              <w:rPr>
                <w:color w:val="000000"/>
                <w:sz w:val="27"/>
                <w:szCs w:val="27"/>
                <w:lang w:val="kk-KZ"/>
              </w:rPr>
              <w:t xml:space="preserve"> </w:t>
            </w:r>
            <w:r w:rsidRPr="00D063D8">
              <w:rPr>
                <w:color w:val="000000"/>
                <w:sz w:val="27"/>
                <w:szCs w:val="27"/>
                <w:lang w:val="kk-KZ"/>
              </w:rPr>
              <w:t>техникалық дағдыларын қалыптастыру. Кейіпкерлердің жан дүниесін түсіне білуге, оны ашып көрсете білуге тәрбиелеу.</w:t>
            </w:r>
          </w:p>
        </w:tc>
        <w:tc>
          <w:tcPr>
            <w:tcW w:w="1898" w:type="dxa"/>
            <w:vMerge/>
            <w:tcBorders>
              <w:bottom w:val="single" w:sz="4" w:space="0" w:color="auto"/>
            </w:tcBorders>
          </w:tcPr>
          <w:p w:rsidR="00E37828" w:rsidRDefault="00E37828" w:rsidP="00E37828">
            <w:pPr>
              <w:pStyle w:val="a3"/>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RPr="00104FA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9</w:t>
            </w:r>
          </w:p>
        </w:tc>
        <w:tc>
          <w:tcPr>
            <w:tcW w:w="2016" w:type="dxa"/>
          </w:tcPr>
          <w:p w:rsidR="00E37828" w:rsidRPr="00862712" w:rsidRDefault="00E37828" w:rsidP="00862712">
            <w:pPr>
              <w:pStyle w:val="a3"/>
              <w:jc w:val="center"/>
              <w:rPr>
                <w:color w:val="000000"/>
                <w:sz w:val="27"/>
                <w:szCs w:val="27"/>
                <w:lang w:val="kk-KZ"/>
              </w:rPr>
            </w:pPr>
            <w:r w:rsidRPr="00862712">
              <w:rPr>
                <w:color w:val="000000"/>
                <w:sz w:val="27"/>
                <w:szCs w:val="27"/>
                <w:lang w:val="kk-KZ"/>
              </w:rPr>
              <w:t xml:space="preserve">«Үш аю» ертегісі </w:t>
            </w:r>
          </w:p>
        </w:tc>
        <w:tc>
          <w:tcPr>
            <w:tcW w:w="4208" w:type="dxa"/>
          </w:tcPr>
          <w:p w:rsidR="00E37828" w:rsidRDefault="00104FA8" w:rsidP="00104FA8">
            <w:pPr>
              <w:pStyle w:val="a3"/>
              <w:jc w:val="both"/>
              <w:rPr>
                <w:color w:val="000000"/>
                <w:sz w:val="27"/>
                <w:szCs w:val="27"/>
                <w:lang w:val="kk-KZ"/>
              </w:rPr>
            </w:pPr>
            <w:r w:rsidRPr="00E907CF">
              <w:rPr>
                <w:color w:val="000000"/>
                <w:sz w:val="27"/>
                <w:szCs w:val="27"/>
                <w:lang w:val="kk-KZ"/>
              </w:rPr>
              <w:t>Б</w:t>
            </w:r>
            <w:r w:rsidR="00E907CF" w:rsidRPr="00E907CF">
              <w:rPr>
                <w:color w:val="000000"/>
                <w:sz w:val="27"/>
                <w:szCs w:val="27"/>
                <w:lang w:val="kk-KZ"/>
              </w:rPr>
              <w:t>алалардың</w:t>
            </w:r>
            <w:r>
              <w:rPr>
                <w:color w:val="000000"/>
                <w:sz w:val="27"/>
                <w:szCs w:val="27"/>
                <w:lang w:val="kk-KZ"/>
              </w:rPr>
              <w:t xml:space="preserve"> </w:t>
            </w:r>
            <w:r w:rsidR="00E907CF" w:rsidRPr="00E907CF">
              <w:rPr>
                <w:color w:val="000000"/>
                <w:sz w:val="27"/>
                <w:szCs w:val="27"/>
                <w:lang w:val="kk-KZ"/>
              </w:rPr>
              <w:t xml:space="preserve"> білімін бекіту, ертегілер үзінділерін әнгімелей білу.</w:t>
            </w:r>
            <w:r>
              <w:rPr>
                <w:color w:val="000000"/>
                <w:sz w:val="27"/>
                <w:szCs w:val="27"/>
                <w:lang w:val="kk-KZ"/>
              </w:rPr>
              <w:t xml:space="preserve"> </w:t>
            </w:r>
            <w:r w:rsidR="00E907CF" w:rsidRPr="00E907CF">
              <w:rPr>
                <w:color w:val="000000"/>
                <w:sz w:val="27"/>
                <w:szCs w:val="27"/>
                <w:lang w:val="kk-KZ"/>
              </w:rPr>
              <w:t>Балалардың елестету қиялдарын дамыту, сөздік қорын молайту. Көңіл –күйлерін терең түсінуге, аяушылық сезімі қамқоршыболуға үйрету</w:t>
            </w:r>
            <w:r w:rsidR="00E907CF">
              <w:rPr>
                <w:color w:val="000000"/>
                <w:sz w:val="27"/>
                <w:szCs w:val="27"/>
                <w:lang w:val="kk-KZ"/>
              </w:rPr>
              <w:t>.</w:t>
            </w:r>
          </w:p>
        </w:tc>
        <w:tc>
          <w:tcPr>
            <w:tcW w:w="1898" w:type="dxa"/>
            <w:vMerge w:val="restart"/>
            <w:tcBorders>
              <w:top w:val="single" w:sz="4" w:space="0" w:color="auto"/>
            </w:tcBorders>
          </w:tcPr>
          <w:p w:rsidR="00E37828" w:rsidRDefault="00E37828" w:rsidP="008D7FE8">
            <w:pPr>
              <w:pStyle w:val="a3"/>
              <w:rPr>
                <w:color w:val="000000"/>
                <w:sz w:val="27"/>
                <w:szCs w:val="27"/>
                <w:lang w:val="kk-KZ"/>
              </w:rPr>
            </w:pPr>
          </w:p>
          <w:p w:rsidR="008D7FE8" w:rsidRDefault="00E37828" w:rsidP="008D7FE8">
            <w:pPr>
              <w:pStyle w:val="a3"/>
              <w:jc w:val="center"/>
              <w:rPr>
                <w:color w:val="000000"/>
                <w:sz w:val="27"/>
                <w:szCs w:val="27"/>
                <w:lang w:val="kk-KZ"/>
              </w:rPr>
            </w:pPr>
            <w:r>
              <w:rPr>
                <w:color w:val="000000"/>
                <w:sz w:val="27"/>
                <w:szCs w:val="27"/>
                <w:lang w:val="kk-KZ"/>
              </w:rPr>
              <w:t>Сюжетті суреттер, қуыршақ театры, тақия,</w:t>
            </w:r>
          </w:p>
          <w:p w:rsidR="00E37828" w:rsidRDefault="00E37828" w:rsidP="008D7FE8">
            <w:pPr>
              <w:pStyle w:val="a3"/>
              <w:jc w:val="center"/>
              <w:rPr>
                <w:color w:val="000000"/>
                <w:sz w:val="27"/>
                <w:szCs w:val="27"/>
                <w:lang w:val="kk-KZ"/>
              </w:rPr>
            </w:pPr>
            <w:r>
              <w:rPr>
                <w:color w:val="000000"/>
                <w:sz w:val="27"/>
                <w:szCs w:val="27"/>
                <w:lang w:val="kk-KZ"/>
              </w:rPr>
              <w:t>кейіпкерлердің атрибуттары</w:t>
            </w: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r w:rsidRPr="00104FA8">
              <w:rPr>
                <w:color w:val="000000"/>
                <w:sz w:val="27"/>
                <w:szCs w:val="27"/>
                <w:lang w:val="kk-KZ"/>
              </w:rPr>
              <w:t>Фланелеграф, саусақ қуыршақ театры, үстел үстіндегі театр, кейіпкерлердің атрибуттары</w:t>
            </w:r>
          </w:p>
        </w:tc>
        <w:tc>
          <w:tcPr>
            <w:tcW w:w="1063" w:type="dxa"/>
          </w:tcPr>
          <w:p w:rsidR="00E37828" w:rsidRDefault="00E37828" w:rsidP="00862712">
            <w:pPr>
              <w:pStyle w:val="a3"/>
              <w:jc w:val="center"/>
              <w:rPr>
                <w:color w:val="000000"/>
                <w:sz w:val="27"/>
                <w:szCs w:val="27"/>
                <w:lang w:val="kk-KZ"/>
              </w:rPr>
            </w:pPr>
            <w:r>
              <w:rPr>
                <w:color w:val="000000"/>
                <w:sz w:val="27"/>
                <w:szCs w:val="27"/>
                <w:lang w:val="kk-KZ"/>
              </w:rPr>
              <w:lastRenderedPageBreak/>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10</w:t>
            </w:r>
          </w:p>
        </w:tc>
        <w:tc>
          <w:tcPr>
            <w:tcW w:w="2016" w:type="dxa"/>
          </w:tcPr>
          <w:p w:rsidR="00E37828" w:rsidRDefault="00E37828" w:rsidP="00862712">
            <w:pPr>
              <w:pStyle w:val="a3"/>
              <w:rPr>
                <w:color w:val="000000"/>
                <w:sz w:val="27"/>
                <w:szCs w:val="27"/>
                <w:lang w:val="kk-KZ"/>
              </w:rPr>
            </w:pPr>
            <w:r w:rsidRPr="00862712">
              <w:rPr>
                <w:color w:val="000000"/>
                <w:sz w:val="27"/>
                <w:szCs w:val="27"/>
                <w:lang w:val="kk-KZ"/>
              </w:rPr>
              <w:t xml:space="preserve">«Қане досым, сөзге қосыл» </w:t>
            </w:r>
          </w:p>
        </w:tc>
        <w:tc>
          <w:tcPr>
            <w:tcW w:w="4208" w:type="dxa"/>
          </w:tcPr>
          <w:p w:rsidR="00E37828" w:rsidRDefault="00E907CF" w:rsidP="00104FA8">
            <w:pPr>
              <w:pStyle w:val="a3"/>
              <w:jc w:val="both"/>
              <w:rPr>
                <w:color w:val="000000"/>
                <w:sz w:val="27"/>
                <w:szCs w:val="27"/>
                <w:lang w:val="kk-KZ"/>
              </w:rPr>
            </w:pPr>
            <w:r w:rsidRPr="00E907CF">
              <w:rPr>
                <w:color w:val="000000"/>
                <w:sz w:val="27"/>
                <w:szCs w:val="27"/>
                <w:lang w:val="kk-KZ"/>
              </w:rPr>
              <w:t xml:space="preserve">Ертегіні қайталай отырып, кейіпкерлерін таңдау, рөльдерін бөлу. Фланелеграф арқылы қызығушылықтарын, қиялдарын, эстетикалық талғамдарын </w:t>
            </w:r>
            <w:r w:rsidRPr="00E907CF">
              <w:rPr>
                <w:color w:val="000000"/>
                <w:sz w:val="27"/>
                <w:szCs w:val="27"/>
                <w:lang w:val="kk-KZ"/>
              </w:rPr>
              <w:lastRenderedPageBreak/>
              <w:t>қалыптастыру. Мазмұндаулары мен тілдерін дамыту.</w:t>
            </w:r>
            <w:r w:rsidR="00104FA8">
              <w:rPr>
                <w:color w:val="000000"/>
                <w:sz w:val="27"/>
                <w:szCs w:val="27"/>
                <w:lang w:val="kk-KZ"/>
              </w:rPr>
              <w:t xml:space="preserve"> </w:t>
            </w:r>
            <w:r w:rsidRPr="00E907CF">
              <w:rPr>
                <w:color w:val="000000"/>
                <w:sz w:val="27"/>
                <w:szCs w:val="27"/>
                <w:lang w:val="kk-KZ"/>
              </w:rPr>
              <w:t>Мейірімді, тату-тәтті -, дос болуға үйрету.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lastRenderedPageBreak/>
              <w:t>11</w:t>
            </w:r>
          </w:p>
        </w:tc>
        <w:tc>
          <w:tcPr>
            <w:tcW w:w="2016" w:type="dxa"/>
          </w:tcPr>
          <w:p w:rsidR="00E37828" w:rsidRDefault="00E37828" w:rsidP="00E37828">
            <w:pPr>
              <w:pStyle w:val="a3"/>
              <w:rPr>
                <w:color w:val="000000"/>
                <w:sz w:val="27"/>
                <w:szCs w:val="27"/>
                <w:lang w:val="kk-KZ"/>
              </w:rPr>
            </w:pPr>
            <w:r w:rsidRPr="005A27D8">
              <w:rPr>
                <w:color w:val="000000"/>
                <w:sz w:val="27"/>
                <w:szCs w:val="27"/>
                <w:lang w:val="kk-KZ"/>
              </w:rPr>
              <w:t>«Үш</w:t>
            </w:r>
            <w:r>
              <w:rPr>
                <w:color w:val="000000"/>
                <w:sz w:val="27"/>
                <w:szCs w:val="27"/>
                <w:lang w:val="kk-KZ"/>
              </w:rPr>
              <w:t xml:space="preserve"> </w:t>
            </w:r>
            <w:r w:rsidRPr="005A27D8">
              <w:rPr>
                <w:color w:val="000000"/>
                <w:sz w:val="27"/>
                <w:szCs w:val="27"/>
                <w:lang w:val="kk-KZ"/>
              </w:rPr>
              <w:t xml:space="preserve">аюда қонақта» </w:t>
            </w:r>
          </w:p>
        </w:tc>
        <w:tc>
          <w:tcPr>
            <w:tcW w:w="4208" w:type="dxa"/>
          </w:tcPr>
          <w:p w:rsidR="00E37828" w:rsidRPr="005A27D8" w:rsidRDefault="00E907CF" w:rsidP="00104FA8">
            <w:pPr>
              <w:pStyle w:val="a3"/>
              <w:jc w:val="both"/>
              <w:rPr>
                <w:color w:val="000000"/>
                <w:sz w:val="27"/>
                <w:szCs w:val="27"/>
                <w:lang w:val="kk-KZ"/>
              </w:rPr>
            </w:pPr>
            <w:r w:rsidRPr="00E907CF">
              <w:rPr>
                <w:color w:val="000000"/>
                <w:sz w:val="27"/>
                <w:szCs w:val="27"/>
                <w:lang w:val="kk-KZ"/>
              </w:rPr>
              <w:t xml:space="preserve">Ертегіні қайталай отырып, тандалған балаларға кейіпкерлер сөздерін айтып үйрету. Фланелеграф арқылы-сөздерін дұрыс, анық, ашық айтуын қадағалау, қимыл –қозғалыстарын көрсете білгендерін дамыту. </w:t>
            </w:r>
            <w:proofErr w:type="spellStart"/>
            <w:proofErr w:type="gramStart"/>
            <w:r>
              <w:rPr>
                <w:color w:val="000000"/>
                <w:sz w:val="27"/>
                <w:szCs w:val="27"/>
              </w:rPr>
              <w:t>Б</w:t>
            </w:r>
            <w:proofErr w:type="gramEnd"/>
            <w:r>
              <w:rPr>
                <w:color w:val="000000"/>
                <w:sz w:val="27"/>
                <w:szCs w:val="27"/>
              </w:rPr>
              <w:t>ір-бірлеріне</w:t>
            </w:r>
            <w:proofErr w:type="spellEnd"/>
            <w:r>
              <w:rPr>
                <w:color w:val="000000"/>
                <w:sz w:val="27"/>
                <w:szCs w:val="27"/>
              </w:rPr>
              <w:t xml:space="preserve"> қиын жағдайда көмектерін, </w:t>
            </w:r>
            <w:r w:rsidR="00104FA8">
              <w:rPr>
                <w:color w:val="000000"/>
                <w:sz w:val="27"/>
                <w:szCs w:val="27"/>
                <w:lang w:val="kk-KZ"/>
              </w:rPr>
              <w:t xml:space="preserve"> </w:t>
            </w:r>
            <w:proofErr w:type="spellStart"/>
            <w:r>
              <w:rPr>
                <w:color w:val="000000"/>
                <w:sz w:val="27"/>
                <w:szCs w:val="27"/>
              </w:rPr>
              <w:t>ренжітпеуге</w:t>
            </w:r>
            <w:proofErr w:type="spellEnd"/>
            <w:r>
              <w:rPr>
                <w:color w:val="000000"/>
                <w:sz w:val="27"/>
                <w:szCs w:val="27"/>
              </w:rPr>
              <w:t xml:space="preserve"> тәрбиелеу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12</w:t>
            </w:r>
          </w:p>
        </w:tc>
        <w:tc>
          <w:tcPr>
            <w:tcW w:w="2016" w:type="dxa"/>
          </w:tcPr>
          <w:p w:rsidR="00E37828" w:rsidRPr="005A27D8" w:rsidRDefault="00E37828" w:rsidP="005A27D8">
            <w:pPr>
              <w:pStyle w:val="a3"/>
              <w:rPr>
                <w:color w:val="000000"/>
                <w:sz w:val="27"/>
                <w:szCs w:val="27"/>
                <w:lang w:val="kk-KZ"/>
              </w:rPr>
            </w:pPr>
            <w:r w:rsidRPr="005A27D8">
              <w:rPr>
                <w:color w:val="000000"/>
                <w:sz w:val="27"/>
                <w:szCs w:val="27"/>
                <w:lang w:val="kk-KZ"/>
              </w:rPr>
              <w:t xml:space="preserve"> «Үш аю» </w:t>
            </w:r>
          </w:p>
          <w:p w:rsidR="00E37828" w:rsidRDefault="00E37828" w:rsidP="00862712">
            <w:pPr>
              <w:pStyle w:val="a3"/>
              <w:jc w:val="center"/>
              <w:rPr>
                <w:color w:val="000000"/>
                <w:sz w:val="27"/>
                <w:szCs w:val="27"/>
                <w:lang w:val="kk-KZ"/>
              </w:rPr>
            </w:pPr>
          </w:p>
        </w:tc>
        <w:tc>
          <w:tcPr>
            <w:tcW w:w="4208" w:type="dxa"/>
          </w:tcPr>
          <w:p w:rsidR="00E37828" w:rsidRPr="00E907CF" w:rsidRDefault="00E907CF" w:rsidP="00104FA8">
            <w:pPr>
              <w:pStyle w:val="a3"/>
              <w:jc w:val="both"/>
              <w:rPr>
                <w:color w:val="000000"/>
                <w:sz w:val="27"/>
                <w:szCs w:val="27"/>
                <w:lang w:val="kk-KZ"/>
              </w:rPr>
            </w:pPr>
            <w:r w:rsidRPr="00E907CF">
              <w:rPr>
                <w:color w:val="000000"/>
                <w:sz w:val="27"/>
                <w:szCs w:val="27"/>
                <w:lang w:val="kk-KZ"/>
              </w:rPr>
              <w:t xml:space="preserve">Ертегі туралы түсініктерін бекіте отырып, сахналау. Кейіпкерлер атрибуттары арқылы іс </w:t>
            </w:r>
            <w:r w:rsidR="00104FA8">
              <w:rPr>
                <w:color w:val="000000"/>
                <w:sz w:val="27"/>
                <w:szCs w:val="27"/>
                <w:lang w:val="kk-KZ"/>
              </w:rPr>
              <w:t>–</w:t>
            </w:r>
            <w:r w:rsidRPr="00E907CF">
              <w:rPr>
                <w:color w:val="000000"/>
                <w:sz w:val="27"/>
                <w:szCs w:val="27"/>
                <w:lang w:val="kk-KZ"/>
              </w:rPr>
              <w:t xml:space="preserve">әрекеттерін, әсерлі көңіл-күйлерін білдіре отырып сезімдерін көрсету. Рөльдерді дұрыс орындауын қадағалау. Қиялдарын, </w:t>
            </w:r>
            <w:r w:rsidR="00104FA8">
              <w:rPr>
                <w:color w:val="000000"/>
                <w:sz w:val="27"/>
                <w:szCs w:val="27"/>
                <w:lang w:val="kk-KZ"/>
              </w:rPr>
              <w:t xml:space="preserve">эстетикалық талғамдарын, </w:t>
            </w:r>
            <w:r w:rsidRPr="00E907CF">
              <w:rPr>
                <w:color w:val="000000"/>
                <w:sz w:val="27"/>
                <w:szCs w:val="27"/>
                <w:lang w:val="kk-KZ"/>
              </w:rPr>
              <w:t>техникалық дағдыларын қалыптастыру.</w:t>
            </w:r>
            <w:r w:rsidR="00104FA8">
              <w:rPr>
                <w:color w:val="000000"/>
                <w:sz w:val="27"/>
                <w:szCs w:val="27"/>
                <w:lang w:val="kk-KZ"/>
              </w:rPr>
              <w:t xml:space="preserve"> </w:t>
            </w:r>
            <w:r w:rsidRPr="00E907CF">
              <w:rPr>
                <w:color w:val="000000"/>
                <w:sz w:val="27"/>
                <w:szCs w:val="27"/>
                <w:lang w:val="kk-KZ"/>
              </w:rPr>
              <w:t>Кейіпкерлердің жан дүниесін түсіне білуге, оны ашық көрсете білуге үйрету</w:t>
            </w:r>
            <w:r w:rsidR="00104FA8">
              <w:rPr>
                <w:color w:val="000000"/>
                <w:sz w:val="27"/>
                <w:szCs w:val="27"/>
                <w:lang w:val="kk-KZ"/>
              </w:rPr>
              <w:t>.</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13</w:t>
            </w:r>
          </w:p>
        </w:tc>
        <w:tc>
          <w:tcPr>
            <w:tcW w:w="2016" w:type="dxa"/>
          </w:tcPr>
          <w:p w:rsidR="00E37828" w:rsidRDefault="00E37828" w:rsidP="00862712">
            <w:pPr>
              <w:pStyle w:val="a3"/>
              <w:jc w:val="center"/>
              <w:rPr>
                <w:color w:val="000000"/>
                <w:sz w:val="27"/>
                <w:szCs w:val="27"/>
                <w:lang w:val="kk-KZ"/>
              </w:rPr>
            </w:pPr>
            <w:r w:rsidRPr="005A27D8">
              <w:rPr>
                <w:color w:val="000000"/>
                <w:sz w:val="27"/>
                <w:szCs w:val="27"/>
                <w:lang w:val="kk-KZ"/>
              </w:rPr>
              <w:t>«Үйшік» ертегісі</w:t>
            </w:r>
          </w:p>
        </w:tc>
        <w:tc>
          <w:tcPr>
            <w:tcW w:w="4208" w:type="dxa"/>
          </w:tcPr>
          <w:p w:rsidR="00E37828" w:rsidRPr="005A27D8" w:rsidRDefault="00E907CF" w:rsidP="00104FA8">
            <w:pPr>
              <w:pStyle w:val="a3"/>
              <w:jc w:val="both"/>
              <w:rPr>
                <w:color w:val="000000"/>
                <w:sz w:val="27"/>
                <w:szCs w:val="27"/>
                <w:lang w:val="kk-KZ"/>
              </w:rPr>
            </w:pPr>
            <w:r w:rsidRPr="00E907CF">
              <w:rPr>
                <w:color w:val="000000"/>
                <w:sz w:val="27"/>
                <w:szCs w:val="27"/>
                <w:lang w:val="kk-KZ"/>
              </w:rPr>
              <w:t>Ертегі мазмұнын түсіндіре отырып, ондағы кейіпкерлерді жаңа техника</w:t>
            </w:r>
            <w:r w:rsidR="00104FA8">
              <w:rPr>
                <w:color w:val="000000"/>
                <w:sz w:val="27"/>
                <w:szCs w:val="27"/>
                <w:lang w:val="kk-KZ"/>
              </w:rPr>
              <w:t xml:space="preserve"> </w:t>
            </w:r>
            <w:r w:rsidRPr="00E907CF">
              <w:rPr>
                <w:color w:val="000000"/>
                <w:sz w:val="27"/>
                <w:szCs w:val="27"/>
                <w:lang w:val="kk-KZ"/>
              </w:rPr>
              <w:t xml:space="preserve">бойынша қабылдауға үйрету. Ойлау қабілеттерін арттыра отырып, іскерлік дағдыларын дамыту. </w:t>
            </w:r>
            <w:r w:rsidRPr="00D063D8">
              <w:rPr>
                <w:color w:val="000000"/>
                <w:sz w:val="27"/>
                <w:szCs w:val="27"/>
                <w:lang w:val="kk-KZ"/>
              </w:rPr>
              <w:t>Әдептілікке, өзара жолдастық көмек көрсетуге тәрбиелеу.</w:t>
            </w:r>
          </w:p>
        </w:tc>
        <w:tc>
          <w:tcPr>
            <w:tcW w:w="1898" w:type="dxa"/>
            <w:vMerge w:val="restart"/>
          </w:tcPr>
          <w:p w:rsidR="00E37828" w:rsidRDefault="00E37828" w:rsidP="00862712">
            <w:pPr>
              <w:pStyle w:val="a3"/>
              <w:jc w:val="center"/>
              <w:rPr>
                <w:color w:val="000000"/>
                <w:sz w:val="27"/>
                <w:szCs w:val="27"/>
                <w:lang w:val="kk-KZ"/>
              </w:rPr>
            </w:pPr>
            <w:r w:rsidRPr="005A27D8">
              <w:rPr>
                <w:color w:val="000000"/>
                <w:sz w:val="27"/>
                <w:szCs w:val="27"/>
                <w:lang w:val="kk-KZ"/>
              </w:rPr>
              <w:t>Фланелеграф, қуыршақ театры, кейіпкерлердің атрибуттары</w:t>
            </w: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104FA8">
            <w:pPr>
              <w:pStyle w:val="a3"/>
              <w:rPr>
                <w:color w:val="000000"/>
                <w:sz w:val="27"/>
                <w:szCs w:val="27"/>
                <w:lang w:val="kk-KZ"/>
              </w:rPr>
            </w:pPr>
          </w:p>
          <w:p w:rsidR="00104FA8" w:rsidRDefault="00104FA8" w:rsidP="00104FA8">
            <w:pPr>
              <w:pStyle w:val="a3"/>
              <w:jc w:val="center"/>
              <w:rPr>
                <w:color w:val="000000"/>
                <w:sz w:val="27"/>
                <w:szCs w:val="27"/>
                <w:lang w:val="kk-KZ"/>
              </w:rPr>
            </w:pPr>
            <w:r w:rsidRPr="001725CD">
              <w:rPr>
                <w:color w:val="000000"/>
                <w:sz w:val="27"/>
                <w:szCs w:val="27"/>
                <w:lang w:val="kk-KZ"/>
              </w:rPr>
              <w:t>Фланелеграф, кейіпкерлердің атрибуттары</w:t>
            </w: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104FA8">
            <w:pPr>
              <w:pStyle w:val="a3"/>
              <w:jc w:val="center"/>
              <w:rPr>
                <w:color w:val="000000"/>
                <w:sz w:val="27"/>
                <w:szCs w:val="27"/>
                <w:lang w:val="kk-KZ"/>
              </w:rPr>
            </w:pPr>
            <w:r w:rsidRPr="001725CD">
              <w:rPr>
                <w:color w:val="000000"/>
                <w:sz w:val="27"/>
                <w:szCs w:val="27"/>
                <w:lang w:val="kk-KZ"/>
              </w:rPr>
              <w:t>Фланелеграф, кейіпкерлердің атрибуттары</w:t>
            </w:r>
          </w:p>
          <w:p w:rsidR="00104FA8" w:rsidRDefault="00104FA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lastRenderedPageBreak/>
              <w:t>1</w:t>
            </w:r>
          </w:p>
        </w:tc>
      </w:tr>
      <w:tr w:rsidR="00E37828" w:rsidTr="00104FA8">
        <w:tc>
          <w:tcPr>
            <w:tcW w:w="562" w:type="dxa"/>
          </w:tcPr>
          <w:p w:rsidR="00E37828" w:rsidRDefault="00E37828" w:rsidP="00862712">
            <w:pPr>
              <w:pStyle w:val="a3"/>
              <w:jc w:val="center"/>
              <w:rPr>
                <w:color w:val="000000"/>
                <w:sz w:val="27"/>
                <w:szCs w:val="27"/>
                <w:lang w:val="kk-KZ"/>
              </w:rPr>
            </w:pPr>
            <w:r>
              <w:rPr>
                <w:color w:val="000000"/>
                <w:sz w:val="27"/>
                <w:szCs w:val="27"/>
                <w:lang w:val="kk-KZ"/>
              </w:rPr>
              <w:t>14</w:t>
            </w:r>
          </w:p>
        </w:tc>
        <w:tc>
          <w:tcPr>
            <w:tcW w:w="2016" w:type="dxa"/>
          </w:tcPr>
          <w:p w:rsidR="00E37828" w:rsidRPr="00042918" w:rsidRDefault="00E37828" w:rsidP="00042918">
            <w:pPr>
              <w:pStyle w:val="a3"/>
              <w:jc w:val="center"/>
              <w:rPr>
                <w:color w:val="000000"/>
                <w:sz w:val="27"/>
                <w:szCs w:val="27"/>
                <w:lang w:val="kk-KZ"/>
              </w:rPr>
            </w:pPr>
            <w:r w:rsidRPr="005A27D8">
              <w:rPr>
                <w:color w:val="000000"/>
                <w:sz w:val="27"/>
                <w:szCs w:val="27"/>
                <w:lang w:val="kk-KZ"/>
              </w:rPr>
              <w:t xml:space="preserve">«Үйшік» ертегісі </w:t>
            </w:r>
          </w:p>
        </w:tc>
        <w:tc>
          <w:tcPr>
            <w:tcW w:w="4208" w:type="dxa"/>
          </w:tcPr>
          <w:p w:rsidR="00E37828" w:rsidRPr="00E907CF" w:rsidRDefault="00E907CF" w:rsidP="00104FA8">
            <w:pPr>
              <w:pStyle w:val="a3"/>
              <w:jc w:val="both"/>
              <w:rPr>
                <w:color w:val="000000"/>
                <w:sz w:val="27"/>
                <w:szCs w:val="27"/>
                <w:lang w:val="kk-KZ"/>
              </w:rPr>
            </w:pPr>
            <w:r w:rsidRPr="00E907CF">
              <w:rPr>
                <w:color w:val="000000"/>
                <w:sz w:val="27"/>
                <w:szCs w:val="27"/>
                <w:lang w:val="kk-KZ"/>
              </w:rPr>
              <w:t>Ертегіні қайталай отырып, кейіпкерлерін таңдау, рөлдерге бөлу, фланелеграф арқылы қызығушылықтарын, ой-белсенділігін арттыру. Балалардың көркемдік, эстетикалық талғамын дамыта отырып, белсенділікке тәбиелеу. Ертегіге терең еніп, сұрақ – жауап арқылы тіл байлықтарын дамыту көзделеді.</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5A27D8">
            <w:pPr>
              <w:pStyle w:val="a3"/>
              <w:rPr>
                <w:color w:val="000000"/>
                <w:sz w:val="27"/>
                <w:szCs w:val="27"/>
                <w:lang w:val="kk-KZ"/>
              </w:rPr>
            </w:pPr>
            <w:r>
              <w:rPr>
                <w:color w:val="000000"/>
                <w:sz w:val="27"/>
                <w:szCs w:val="27"/>
                <w:lang w:val="kk-KZ"/>
              </w:rPr>
              <w:t>15</w:t>
            </w:r>
          </w:p>
          <w:p w:rsidR="00E37828" w:rsidRDefault="00E37828" w:rsidP="00862712">
            <w:pPr>
              <w:pStyle w:val="a3"/>
              <w:jc w:val="center"/>
              <w:rPr>
                <w:color w:val="000000"/>
                <w:sz w:val="27"/>
                <w:szCs w:val="27"/>
                <w:lang w:val="kk-KZ"/>
              </w:rPr>
            </w:pPr>
          </w:p>
        </w:tc>
        <w:tc>
          <w:tcPr>
            <w:tcW w:w="2016" w:type="dxa"/>
          </w:tcPr>
          <w:p w:rsidR="00E37828" w:rsidRDefault="00E37828" w:rsidP="005A27D8">
            <w:pPr>
              <w:pStyle w:val="a3"/>
              <w:rPr>
                <w:color w:val="000000"/>
                <w:sz w:val="27"/>
                <w:szCs w:val="27"/>
                <w:lang w:val="kk-KZ"/>
              </w:rPr>
            </w:pPr>
            <w:r>
              <w:rPr>
                <w:color w:val="000000"/>
                <w:sz w:val="27"/>
                <w:szCs w:val="27"/>
                <w:lang w:val="kk-KZ"/>
              </w:rPr>
              <w:t xml:space="preserve"> </w:t>
            </w:r>
            <w:r w:rsidRPr="005A27D8">
              <w:rPr>
                <w:color w:val="000000"/>
                <w:sz w:val="27"/>
                <w:szCs w:val="27"/>
                <w:lang w:val="kk-KZ"/>
              </w:rPr>
              <w:t xml:space="preserve"> «Қәне досым, </w:t>
            </w:r>
          </w:p>
          <w:p w:rsidR="00E37828" w:rsidRPr="00E37828" w:rsidRDefault="00E37828" w:rsidP="005A27D8">
            <w:pPr>
              <w:pStyle w:val="a3"/>
              <w:rPr>
                <w:color w:val="000000"/>
                <w:sz w:val="27"/>
                <w:szCs w:val="27"/>
                <w:lang w:val="kk-KZ"/>
              </w:rPr>
            </w:pPr>
            <w:r w:rsidRPr="005A27D8">
              <w:rPr>
                <w:color w:val="000000"/>
                <w:sz w:val="27"/>
                <w:szCs w:val="27"/>
                <w:lang w:val="kk-KZ"/>
              </w:rPr>
              <w:t xml:space="preserve">сөзге қосыл» </w:t>
            </w:r>
          </w:p>
          <w:p w:rsidR="00E37828" w:rsidRDefault="00E37828" w:rsidP="00862712">
            <w:pPr>
              <w:pStyle w:val="a3"/>
              <w:jc w:val="center"/>
              <w:rPr>
                <w:color w:val="000000"/>
                <w:sz w:val="27"/>
                <w:szCs w:val="27"/>
                <w:lang w:val="kk-KZ"/>
              </w:rPr>
            </w:pPr>
          </w:p>
        </w:tc>
        <w:tc>
          <w:tcPr>
            <w:tcW w:w="4208" w:type="dxa"/>
          </w:tcPr>
          <w:p w:rsidR="00E37828" w:rsidRPr="00042918" w:rsidRDefault="00E907CF" w:rsidP="00104FA8">
            <w:pPr>
              <w:pStyle w:val="a3"/>
              <w:jc w:val="both"/>
              <w:rPr>
                <w:color w:val="000000"/>
                <w:sz w:val="27"/>
                <w:szCs w:val="27"/>
                <w:lang w:val="kk-KZ"/>
              </w:rPr>
            </w:pPr>
            <w:r w:rsidRPr="00E907CF">
              <w:rPr>
                <w:color w:val="000000"/>
                <w:sz w:val="27"/>
                <w:szCs w:val="27"/>
                <w:lang w:val="kk-KZ"/>
              </w:rPr>
              <w:t xml:space="preserve">Ертегіні қайталай отырып, балаларға кейіпкерлер сөздерін дұрыс, анық айту, сөйлеу мүшелерін дұрыс қолдана білуге жаттықтыруды, сөздік қорын </w:t>
            </w:r>
            <w:r w:rsidRPr="00E907CF">
              <w:rPr>
                <w:color w:val="000000"/>
                <w:sz w:val="27"/>
                <w:szCs w:val="27"/>
                <w:lang w:val="kk-KZ"/>
              </w:rPr>
              <w:lastRenderedPageBreak/>
              <w:t xml:space="preserve">дамыту, ертегі туралы алған білімдерін, ойын-жаттығу арқылы тиянақтау. Атрибуттар арқылы кейіпкерлер іс-әрекеттерін, әсерлі көңіл – күйлерін білдіре отырып, тілдерін дамыту, ой-өрістерін кеңейту. </w:t>
            </w:r>
            <w:proofErr w:type="spellStart"/>
            <w:r>
              <w:rPr>
                <w:color w:val="000000"/>
                <w:sz w:val="27"/>
                <w:szCs w:val="27"/>
              </w:rPr>
              <w:t>Ойын</w:t>
            </w:r>
            <w:proofErr w:type="spellEnd"/>
            <w:r>
              <w:rPr>
                <w:color w:val="000000"/>
                <w:sz w:val="27"/>
                <w:szCs w:val="27"/>
              </w:rPr>
              <w:t xml:space="preserve"> арқылы балалардың көңіл-күйлері</w:t>
            </w:r>
            <w:proofErr w:type="gramStart"/>
            <w:r>
              <w:rPr>
                <w:color w:val="000000"/>
                <w:sz w:val="27"/>
                <w:szCs w:val="27"/>
              </w:rPr>
              <w:t>н</w:t>
            </w:r>
            <w:proofErr w:type="gramEnd"/>
            <w:r>
              <w:rPr>
                <w:color w:val="000000"/>
                <w:sz w:val="27"/>
                <w:szCs w:val="27"/>
              </w:rPr>
              <w:t xml:space="preserve"> көтеру.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E37828" w:rsidTr="00104FA8">
        <w:tc>
          <w:tcPr>
            <w:tcW w:w="562" w:type="dxa"/>
          </w:tcPr>
          <w:p w:rsidR="00E37828" w:rsidRDefault="00E37828" w:rsidP="00FE0DA3">
            <w:pPr>
              <w:pStyle w:val="a3"/>
              <w:jc w:val="center"/>
              <w:rPr>
                <w:color w:val="000000"/>
                <w:sz w:val="27"/>
                <w:szCs w:val="27"/>
                <w:lang w:val="kk-KZ"/>
              </w:rPr>
            </w:pPr>
            <w:r>
              <w:rPr>
                <w:color w:val="000000"/>
                <w:sz w:val="27"/>
                <w:szCs w:val="27"/>
                <w:lang w:val="kk-KZ"/>
              </w:rPr>
              <w:lastRenderedPageBreak/>
              <w:t>16</w:t>
            </w:r>
          </w:p>
        </w:tc>
        <w:tc>
          <w:tcPr>
            <w:tcW w:w="2016" w:type="dxa"/>
          </w:tcPr>
          <w:p w:rsidR="00E37828" w:rsidRDefault="00E37828" w:rsidP="00FE0DA3">
            <w:pPr>
              <w:pStyle w:val="a3"/>
              <w:rPr>
                <w:color w:val="000000"/>
                <w:sz w:val="27"/>
                <w:szCs w:val="27"/>
                <w:lang w:val="kk-KZ"/>
              </w:rPr>
            </w:pPr>
            <w:r w:rsidRPr="005A27D8">
              <w:rPr>
                <w:color w:val="000000"/>
                <w:sz w:val="27"/>
                <w:szCs w:val="27"/>
                <w:lang w:val="kk-KZ"/>
              </w:rPr>
              <w:t xml:space="preserve">«Көз көруге тоймайды,құлақ естуге жалықпайды» </w:t>
            </w:r>
          </w:p>
          <w:p w:rsidR="00E37828" w:rsidRDefault="00E37828" w:rsidP="00E37828">
            <w:pPr>
              <w:pStyle w:val="a3"/>
              <w:rPr>
                <w:color w:val="000000"/>
                <w:sz w:val="27"/>
                <w:szCs w:val="27"/>
                <w:lang w:val="kk-KZ"/>
              </w:rPr>
            </w:pPr>
          </w:p>
        </w:tc>
        <w:tc>
          <w:tcPr>
            <w:tcW w:w="4208" w:type="dxa"/>
          </w:tcPr>
          <w:p w:rsidR="00E37828" w:rsidRPr="00E907CF" w:rsidRDefault="00E907CF" w:rsidP="00104FA8">
            <w:pPr>
              <w:pStyle w:val="a3"/>
              <w:jc w:val="both"/>
              <w:rPr>
                <w:color w:val="000000"/>
                <w:sz w:val="27"/>
                <w:szCs w:val="27"/>
                <w:lang w:val="kk-KZ"/>
              </w:rPr>
            </w:pPr>
            <w:r w:rsidRPr="00E907CF">
              <w:rPr>
                <w:color w:val="000000"/>
                <w:sz w:val="27"/>
                <w:szCs w:val="27"/>
                <w:lang w:val="kk-KZ"/>
              </w:rPr>
              <w:t>Ертегі туралы түсініктерін бекіте отырып, сахналау. Кейіпкерлер атрибуттары арқылы – іс - әрекеттерін, әсерлі – көңіл-күйлерін білдіре отырып сезіндіріп көрсету. Рөлдерді дұрысорындауын қадағалау. Қиялдарын, эстетикалық талғамдарын, техникалық дағдыларын қалыптастыру. Кейіпкерлердің жан дүниесін түсіне білуге,оны ашып көрсете білуге тәрбиелеу. Кейіпкер образын көрсете білуге, композиция құрауға үйрету, ауыз әдебиетіне деген қызығушылығын арттыру.</w:t>
            </w:r>
          </w:p>
        </w:tc>
        <w:tc>
          <w:tcPr>
            <w:tcW w:w="1898" w:type="dxa"/>
            <w:vMerge/>
          </w:tcPr>
          <w:p w:rsidR="00E37828" w:rsidRDefault="00E37828" w:rsidP="00862712">
            <w:pPr>
              <w:pStyle w:val="a3"/>
              <w:jc w:val="center"/>
              <w:rPr>
                <w:color w:val="000000"/>
                <w:sz w:val="27"/>
                <w:szCs w:val="27"/>
                <w:lang w:val="kk-KZ"/>
              </w:rPr>
            </w:pPr>
          </w:p>
        </w:tc>
        <w:tc>
          <w:tcPr>
            <w:tcW w:w="1063" w:type="dxa"/>
          </w:tcPr>
          <w:p w:rsidR="00E37828" w:rsidRDefault="00E37828" w:rsidP="00862712">
            <w:pPr>
              <w:pStyle w:val="a3"/>
              <w:jc w:val="center"/>
              <w:rPr>
                <w:color w:val="000000"/>
                <w:sz w:val="27"/>
                <w:szCs w:val="27"/>
                <w:lang w:val="kk-KZ"/>
              </w:rPr>
            </w:pPr>
            <w:r>
              <w:rPr>
                <w:color w:val="000000"/>
                <w:sz w:val="27"/>
                <w:szCs w:val="27"/>
                <w:lang w:val="kk-KZ"/>
              </w:rPr>
              <w:t>1</w:t>
            </w:r>
          </w:p>
        </w:tc>
      </w:tr>
      <w:tr w:rsidR="00353F90" w:rsidTr="00104FA8">
        <w:tc>
          <w:tcPr>
            <w:tcW w:w="562" w:type="dxa"/>
          </w:tcPr>
          <w:p w:rsidR="00353F90" w:rsidRDefault="00353F90" w:rsidP="00FE0DA3">
            <w:pPr>
              <w:pStyle w:val="a3"/>
              <w:jc w:val="center"/>
              <w:rPr>
                <w:color w:val="000000"/>
                <w:sz w:val="27"/>
                <w:szCs w:val="27"/>
                <w:lang w:val="kk-KZ"/>
              </w:rPr>
            </w:pPr>
            <w:r>
              <w:rPr>
                <w:color w:val="000000"/>
                <w:sz w:val="27"/>
                <w:szCs w:val="27"/>
                <w:lang w:val="kk-KZ"/>
              </w:rPr>
              <w:t>17</w:t>
            </w:r>
          </w:p>
        </w:tc>
        <w:tc>
          <w:tcPr>
            <w:tcW w:w="2016" w:type="dxa"/>
          </w:tcPr>
          <w:p w:rsidR="00353F90" w:rsidRPr="005A27D8" w:rsidRDefault="00353F90" w:rsidP="00FE0DA3">
            <w:pPr>
              <w:pStyle w:val="a3"/>
              <w:rPr>
                <w:color w:val="000000"/>
                <w:sz w:val="27"/>
                <w:szCs w:val="27"/>
                <w:lang w:val="kk-KZ"/>
              </w:rPr>
            </w:pPr>
            <w:r>
              <w:rPr>
                <w:color w:val="000000"/>
                <w:sz w:val="27"/>
                <w:szCs w:val="27"/>
                <w:lang w:val="kk-KZ"/>
              </w:rPr>
              <w:t>«Түлкі мен қояндар ертегісі»</w:t>
            </w:r>
          </w:p>
        </w:tc>
        <w:tc>
          <w:tcPr>
            <w:tcW w:w="4208" w:type="dxa"/>
          </w:tcPr>
          <w:p w:rsidR="00353F90" w:rsidRPr="00E907CF" w:rsidRDefault="00E907CF" w:rsidP="00104FA8">
            <w:pPr>
              <w:pStyle w:val="a3"/>
              <w:jc w:val="both"/>
              <w:rPr>
                <w:color w:val="000000"/>
                <w:sz w:val="27"/>
                <w:szCs w:val="27"/>
                <w:lang w:val="kk-KZ"/>
              </w:rPr>
            </w:pPr>
            <w:r w:rsidRPr="00E907CF">
              <w:rPr>
                <w:color w:val="000000"/>
                <w:sz w:val="27"/>
                <w:szCs w:val="27"/>
                <w:lang w:val="kk-KZ"/>
              </w:rPr>
              <w:t>Ертегі суреттері арқылы мазмұнымен таныстыру. Дидактикалық ойын арқылы ой - өрістерін, танымдық қасиеттерін кеңейту. Балаларға эстетикалық тәрбие беру арқылы шығармашылығын Ойлау қабілеттерін арттыра отырып, іскерлік дағдыларын дамыту</w:t>
            </w:r>
            <w:r w:rsidR="00104FA8">
              <w:rPr>
                <w:color w:val="000000"/>
                <w:sz w:val="27"/>
                <w:szCs w:val="27"/>
                <w:lang w:val="kk-KZ"/>
              </w:rPr>
              <w:t>.</w:t>
            </w:r>
          </w:p>
        </w:tc>
        <w:tc>
          <w:tcPr>
            <w:tcW w:w="1898" w:type="dxa"/>
            <w:vMerge w:val="restart"/>
          </w:tcPr>
          <w:p w:rsidR="00353F90" w:rsidRDefault="00353F90" w:rsidP="00862712">
            <w:pPr>
              <w:pStyle w:val="a3"/>
              <w:jc w:val="center"/>
              <w:rPr>
                <w:color w:val="000000"/>
                <w:sz w:val="27"/>
                <w:szCs w:val="27"/>
                <w:lang w:val="kk-KZ"/>
              </w:rPr>
            </w:pPr>
          </w:p>
          <w:p w:rsidR="00353F90" w:rsidRDefault="00353F90" w:rsidP="00862712">
            <w:pPr>
              <w:pStyle w:val="a3"/>
              <w:jc w:val="center"/>
              <w:rPr>
                <w:color w:val="000000"/>
                <w:sz w:val="27"/>
                <w:szCs w:val="27"/>
                <w:lang w:val="kk-KZ"/>
              </w:rPr>
            </w:pPr>
          </w:p>
          <w:p w:rsidR="00353F90" w:rsidRDefault="00353F90" w:rsidP="00862712">
            <w:pPr>
              <w:pStyle w:val="a3"/>
              <w:jc w:val="center"/>
              <w:rPr>
                <w:color w:val="000000"/>
                <w:sz w:val="27"/>
                <w:szCs w:val="27"/>
                <w:lang w:val="kk-KZ"/>
              </w:rPr>
            </w:pPr>
          </w:p>
          <w:p w:rsidR="00353F90" w:rsidRDefault="00353F90" w:rsidP="00862712">
            <w:pPr>
              <w:pStyle w:val="a3"/>
              <w:jc w:val="center"/>
              <w:rPr>
                <w:color w:val="000000"/>
                <w:sz w:val="27"/>
                <w:szCs w:val="27"/>
                <w:lang w:val="kk-KZ"/>
              </w:rPr>
            </w:pPr>
          </w:p>
          <w:p w:rsidR="00353F90" w:rsidRDefault="00353F90" w:rsidP="00862712">
            <w:pPr>
              <w:pStyle w:val="a3"/>
              <w:jc w:val="center"/>
              <w:rPr>
                <w:color w:val="000000"/>
                <w:sz w:val="27"/>
                <w:szCs w:val="27"/>
                <w:lang w:val="kk-KZ"/>
              </w:rPr>
            </w:pPr>
          </w:p>
          <w:p w:rsidR="00353F90" w:rsidRDefault="00353F90" w:rsidP="00862712">
            <w:pPr>
              <w:pStyle w:val="a3"/>
              <w:jc w:val="center"/>
              <w:rPr>
                <w:color w:val="000000"/>
                <w:sz w:val="27"/>
                <w:szCs w:val="27"/>
                <w:lang w:val="kk-KZ"/>
              </w:rPr>
            </w:pPr>
            <w:r>
              <w:rPr>
                <w:color w:val="000000"/>
                <w:sz w:val="27"/>
                <w:szCs w:val="27"/>
                <w:lang w:val="kk-KZ"/>
              </w:rPr>
              <w:t>Конус театры, қуыршақ театры, кейіпкерлердің атрибуттары</w:t>
            </w: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862712">
            <w:pPr>
              <w:pStyle w:val="a3"/>
              <w:jc w:val="center"/>
              <w:rPr>
                <w:color w:val="000000"/>
                <w:sz w:val="27"/>
                <w:szCs w:val="27"/>
                <w:lang w:val="kk-KZ"/>
              </w:rPr>
            </w:pPr>
          </w:p>
          <w:p w:rsidR="00104FA8" w:rsidRDefault="00104FA8" w:rsidP="00104FA8">
            <w:pPr>
              <w:pStyle w:val="a3"/>
              <w:jc w:val="center"/>
              <w:rPr>
                <w:color w:val="000000"/>
                <w:sz w:val="27"/>
                <w:szCs w:val="27"/>
                <w:lang w:val="kk-KZ"/>
              </w:rPr>
            </w:pPr>
            <w:r>
              <w:rPr>
                <w:color w:val="000000"/>
                <w:sz w:val="27"/>
                <w:szCs w:val="27"/>
                <w:lang w:val="kk-KZ"/>
              </w:rPr>
              <w:t>Конус театры, қуыршақ театры, кейіпкерлердің атрибуттары</w:t>
            </w:r>
          </w:p>
          <w:p w:rsidR="00104FA8" w:rsidRDefault="00104FA8" w:rsidP="00862712">
            <w:pPr>
              <w:pStyle w:val="a3"/>
              <w:jc w:val="center"/>
              <w:rPr>
                <w:color w:val="000000"/>
                <w:sz w:val="27"/>
                <w:szCs w:val="27"/>
                <w:lang w:val="kk-KZ"/>
              </w:rPr>
            </w:pPr>
          </w:p>
        </w:tc>
        <w:tc>
          <w:tcPr>
            <w:tcW w:w="1063" w:type="dxa"/>
          </w:tcPr>
          <w:p w:rsidR="00353F90" w:rsidRDefault="00353F90" w:rsidP="00862712">
            <w:pPr>
              <w:pStyle w:val="a3"/>
              <w:jc w:val="center"/>
              <w:rPr>
                <w:color w:val="000000"/>
                <w:sz w:val="27"/>
                <w:szCs w:val="27"/>
                <w:lang w:val="kk-KZ"/>
              </w:rPr>
            </w:pPr>
            <w:r>
              <w:rPr>
                <w:color w:val="000000"/>
                <w:sz w:val="27"/>
                <w:szCs w:val="27"/>
                <w:lang w:val="kk-KZ"/>
              </w:rPr>
              <w:lastRenderedPageBreak/>
              <w:t>1</w:t>
            </w:r>
          </w:p>
        </w:tc>
      </w:tr>
      <w:tr w:rsidR="00353F90" w:rsidTr="00104FA8">
        <w:tc>
          <w:tcPr>
            <w:tcW w:w="562" w:type="dxa"/>
          </w:tcPr>
          <w:p w:rsidR="00353F90" w:rsidRDefault="00353F90" w:rsidP="005A27D8">
            <w:pPr>
              <w:pStyle w:val="a3"/>
              <w:rPr>
                <w:color w:val="000000"/>
                <w:sz w:val="27"/>
                <w:szCs w:val="27"/>
                <w:lang w:val="kk-KZ"/>
              </w:rPr>
            </w:pPr>
            <w:r>
              <w:rPr>
                <w:color w:val="000000"/>
                <w:sz w:val="27"/>
                <w:szCs w:val="27"/>
                <w:lang w:val="kk-KZ"/>
              </w:rPr>
              <w:t>18</w:t>
            </w:r>
          </w:p>
        </w:tc>
        <w:tc>
          <w:tcPr>
            <w:tcW w:w="2016" w:type="dxa"/>
          </w:tcPr>
          <w:p w:rsidR="00353F90" w:rsidRDefault="00353F90" w:rsidP="00042918">
            <w:pPr>
              <w:pStyle w:val="a3"/>
              <w:rPr>
                <w:color w:val="000000"/>
                <w:sz w:val="27"/>
                <w:szCs w:val="27"/>
              </w:rPr>
            </w:pPr>
            <w:r w:rsidRPr="00042918">
              <w:rPr>
                <w:color w:val="000000"/>
                <w:sz w:val="27"/>
                <w:szCs w:val="27"/>
                <w:lang w:val="kk-KZ"/>
              </w:rPr>
              <w:t xml:space="preserve">«Түлкі, түлкі, түлкішек» </w:t>
            </w:r>
          </w:p>
          <w:p w:rsidR="00353F90" w:rsidRPr="005A27D8" w:rsidRDefault="00353F90" w:rsidP="005A27D8">
            <w:pPr>
              <w:pStyle w:val="a3"/>
              <w:rPr>
                <w:color w:val="000000"/>
                <w:sz w:val="27"/>
                <w:szCs w:val="27"/>
                <w:lang w:val="kk-KZ"/>
              </w:rPr>
            </w:pPr>
          </w:p>
        </w:tc>
        <w:tc>
          <w:tcPr>
            <w:tcW w:w="4208" w:type="dxa"/>
          </w:tcPr>
          <w:p w:rsidR="00353F90" w:rsidRPr="003E17FF" w:rsidRDefault="003E17FF" w:rsidP="00104FA8">
            <w:pPr>
              <w:pStyle w:val="a3"/>
              <w:jc w:val="both"/>
              <w:rPr>
                <w:color w:val="000000"/>
                <w:sz w:val="27"/>
                <w:szCs w:val="27"/>
                <w:lang w:val="kk-KZ"/>
              </w:rPr>
            </w:pPr>
            <w:r w:rsidRPr="003E17FF">
              <w:rPr>
                <w:color w:val="000000"/>
                <w:sz w:val="27"/>
                <w:szCs w:val="27"/>
                <w:lang w:val="kk-KZ"/>
              </w:rPr>
              <w:t>Ертегіні қайталай отырып, кейіпкерлерін таңдау, рөлдерге бөлу, фланелеграф арқылы қызығушылықтарын, ой-белсенділігін арттыру. Балалардың көркемдік, эстети -калық талғамын дамыта отырып, белсенділікке тәбиелеу. Ертегіге терең еніп, сұрақ – жауап арқылы тіл байлықтарын дамыту көзделеді.</w:t>
            </w:r>
          </w:p>
        </w:tc>
        <w:tc>
          <w:tcPr>
            <w:tcW w:w="1898" w:type="dxa"/>
            <w:vMerge/>
          </w:tcPr>
          <w:p w:rsidR="00353F90" w:rsidRDefault="00353F90" w:rsidP="00862712">
            <w:pPr>
              <w:pStyle w:val="a3"/>
              <w:jc w:val="center"/>
              <w:rPr>
                <w:color w:val="000000"/>
                <w:sz w:val="27"/>
                <w:szCs w:val="27"/>
                <w:lang w:val="kk-KZ"/>
              </w:rPr>
            </w:pPr>
          </w:p>
        </w:tc>
        <w:tc>
          <w:tcPr>
            <w:tcW w:w="1063" w:type="dxa"/>
          </w:tcPr>
          <w:p w:rsidR="00353F90" w:rsidRDefault="00353F90" w:rsidP="00862712">
            <w:pPr>
              <w:pStyle w:val="a3"/>
              <w:jc w:val="center"/>
              <w:rPr>
                <w:color w:val="000000"/>
                <w:sz w:val="27"/>
                <w:szCs w:val="27"/>
                <w:lang w:val="kk-KZ"/>
              </w:rPr>
            </w:pPr>
            <w:r>
              <w:rPr>
                <w:color w:val="000000"/>
                <w:sz w:val="27"/>
                <w:szCs w:val="27"/>
                <w:lang w:val="kk-KZ"/>
              </w:rPr>
              <w:t>1</w:t>
            </w:r>
          </w:p>
        </w:tc>
      </w:tr>
      <w:tr w:rsidR="00353F90" w:rsidTr="00104FA8">
        <w:tc>
          <w:tcPr>
            <w:tcW w:w="562" w:type="dxa"/>
          </w:tcPr>
          <w:p w:rsidR="00353F90" w:rsidRDefault="00353F90" w:rsidP="00862712">
            <w:pPr>
              <w:pStyle w:val="a3"/>
              <w:jc w:val="center"/>
              <w:rPr>
                <w:color w:val="000000"/>
                <w:sz w:val="27"/>
                <w:szCs w:val="27"/>
                <w:lang w:val="kk-KZ"/>
              </w:rPr>
            </w:pPr>
            <w:r>
              <w:rPr>
                <w:color w:val="000000"/>
                <w:sz w:val="27"/>
                <w:szCs w:val="27"/>
                <w:lang w:val="kk-KZ"/>
              </w:rPr>
              <w:t>19</w:t>
            </w:r>
          </w:p>
        </w:tc>
        <w:tc>
          <w:tcPr>
            <w:tcW w:w="2016" w:type="dxa"/>
          </w:tcPr>
          <w:p w:rsidR="00353F90" w:rsidRPr="009F44EC" w:rsidRDefault="00353F90" w:rsidP="00042918">
            <w:pPr>
              <w:pStyle w:val="a3"/>
              <w:rPr>
                <w:color w:val="000000"/>
                <w:sz w:val="27"/>
                <w:szCs w:val="27"/>
                <w:lang w:val="kk-KZ"/>
              </w:rPr>
            </w:pPr>
            <w:r w:rsidRPr="00042918">
              <w:rPr>
                <w:color w:val="000000"/>
                <w:sz w:val="27"/>
                <w:szCs w:val="27"/>
                <w:lang w:val="kk-KZ"/>
              </w:rPr>
              <w:t xml:space="preserve"> «Қу түлкі мен қорқақ қояндар» </w:t>
            </w:r>
          </w:p>
          <w:p w:rsidR="00353F90" w:rsidRDefault="00353F90" w:rsidP="00862712">
            <w:pPr>
              <w:pStyle w:val="a3"/>
              <w:jc w:val="center"/>
              <w:rPr>
                <w:color w:val="000000"/>
                <w:sz w:val="27"/>
                <w:szCs w:val="27"/>
                <w:lang w:val="kk-KZ"/>
              </w:rPr>
            </w:pPr>
          </w:p>
        </w:tc>
        <w:tc>
          <w:tcPr>
            <w:tcW w:w="4208" w:type="dxa"/>
          </w:tcPr>
          <w:p w:rsidR="00353F90" w:rsidRPr="00353F90" w:rsidRDefault="003E17FF" w:rsidP="00104FA8">
            <w:pPr>
              <w:pStyle w:val="a3"/>
              <w:jc w:val="both"/>
              <w:rPr>
                <w:color w:val="000000"/>
                <w:sz w:val="27"/>
                <w:szCs w:val="27"/>
                <w:lang w:val="kk-KZ"/>
              </w:rPr>
            </w:pPr>
            <w:r w:rsidRPr="003E17FF">
              <w:rPr>
                <w:color w:val="000000"/>
                <w:sz w:val="27"/>
                <w:szCs w:val="27"/>
                <w:lang w:val="kk-KZ"/>
              </w:rPr>
              <w:lastRenderedPageBreak/>
              <w:t xml:space="preserve">Ертегіні қайталай отырып, балаларға кейіпкерлер сөздерін дұрыс, анық айту, сөйлеу мүшелерін дұрыс қолдана білуге </w:t>
            </w:r>
            <w:r w:rsidRPr="003E17FF">
              <w:rPr>
                <w:color w:val="000000"/>
                <w:sz w:val="27"/>
                <w:szCs w:val="27"/>
                <w:lang w:val="kk-KZ"/>
              </w:rPr>
              <w:lastRenderedPageBreak/>
              <w:t xml:space="preserve">жаттықтыруды, сөздік қорын дамыту, ертегі туралы алған білімдерін, ойын-жаттығу арқылы тиянақтау. Атрибуттар арқылы кейіпкерлер іс-әрекеттерін, әсерлі көңіл – күйлерін білдіре отырып, тілдерін дамыту, ой-өрістерін кеңейту. </w:t>
            </w:r>
            <w:proofErr w:type="spellStart"/>
            <w:r>
              <w:rPr>
                <w:color w:val="000000"/>
                <w:sz w:val="27"/>
                <w:szCs w:val="27"/>
              </w:rPr>
              <w:t>Ойын</w:t>
            </w:r>
            <w:proofErr w:type="spellEnd"/>
            <w:r>
              <w:rPr>
                <w:color w:val="000000"/>
                <w:sz w:val="27"/>
                <w:szCs w:val="27"/>
              </w:rPr>
              <w:t xml:space="preserve"> арқылы балалардың көңіл-күйлері</w:t>
            </w:r>
            <w:proofErr w:type="gramStart"/>
            <w:r>
              <w:rPr>
                <w:color w:val="000000"/>
                <w:sz w:val="27"/>
                <w:szCs w:val="27"/>
              </w:rPr>
              <w:t>н</w:t>
            </w:r>
            <w:proofErr w:type="gramEnd"/>
            <w:r>
              <w:rPr>
                <w:color w:val="000000"/>
                <w:sz w:val="27"/>
                <w:szCs w:val="27"/>
              </w:rPr>
              <w:t xml:space="preserve"> көтеру.</w:t>
            </w:r>
          </w:p>
        </w:tc>
        <w:tc>
          <w:tcPr>
            <w:tcW w:w="1898" w:type="dxa"/>
            <w:vMerge/>
          </w:tcPr>
          <w:p w:rsidR="00353F90" w:rsidRDefault="00353F90" w:rsidP="00862712">
            <w:pPr>
              <w:pStyle w:val="a3"/>
              <w:jc w:val="center"/>
              <w:rPr>
                <w:color w:val="000000"/>
                <w:sz w:val="27"/>
                <w:szCs w:val="27"/>
                <w:lang w:val="kk-KZ"/>
              </w:rPr>
            </w:pPr>
          </w:p>
        </w:tc>
        <w:tc>
          <w:tcPr>
            <w:tcW w:w="1063" w:type="dxa"/>
          </w:tcPr>
          <w:p w:rsidR="00353F90" w:rsidRDefault="00353F90" w:rsidP="00862712">
            <w:pPr>
              <w:pStyle w:val="a3"/>
              <w:jc w:val="center"/>
              <w:rPr>
                <w:color w:val="000000"/>
                <w:sz w:val="27"/>
                <w:szCs w:val="27"/>
                <w:lang w:val="kk-KZ"/>
              </w:rPr>
            </w:pPr>
            <w:r>
              <w:rPr>
                <w:color w:val="000000"/>
                <w:sz w:val="27"/>
                <w:szCs w:val="27"/>
                <w:lang w:val="kk-KZ"/>
              </w:rPr>
              <w:t>1</w:t>
            </w:r>
          </w:p>
        </w:tc>
      </w:tr>
      <w:tr w:rsidR="00353F90" w:rsidTr="00104FA8">
        <w:tc>
          <w:tcPr>
            <w:tcW w:w="562" w:type="dxa"/>
          </w:tcPr>
          <w:p w:rsidR="00353F90" w:rsidRDefault="00353F90" w:rsidP="00862712">
            <w:pPr>
              <w:pStyle w:val="a3"/>
              <w:jc w:val="center"/>
              <w:rPr>
                <w:color w:val="000000"/>
                <w:sz w:val="27"/>
                <w:szCs w:val="27"/>
                <w:lang w:val="kk-KZ"/>
              </w:rPr>
            </w:pPr>
            <w:r>
              <w:rPr>
                <w:color w:val="000000"/>
                <w:sz w:val="27"/>
                <w:szCs w:val="27"/>
                <w:lang w:val="kk-KZ"/>
              </w:rPr>
              <w:lastRenderedPageBreak/>
              <w:t>20</w:t>
            </w:r>
          </w:p>
        </w:tc>
        <w:tc>
          <w:tcPr>
            <w:tcW w:w="2016" w:type="dxa"/>
          </w:tcPr>
          <w:p w:rsidR="00353F90" w:rsidRPr="00353F90" w:rsidRDefault="00353F90" w:rsidP="00042918">
            <w:pPr>
              <w:pStyle w:val="a3"/>
              <w:rPr>
                <w:color w:val="000000"/>
                <w:sz w:val="27"/>
                <w:szCs w:val="27"/>
                <w:lang w:val="kk-KZ"/>
              </w:rPr>
            </w:pPr>
            <w:r w:rsidRPr="00042918">
              <w:rPr>
                <w:color w:val="000000"/>
                <w:sz w:val="27"/>
                <w:szCs w:val="27"/>
                <w:lang w:val="kk-KZ"/>
              </w:rPr>
              <w:t xml:space="preserve"> «Түлкі мен қояндар» </w:t>
            </w:r>
          </w:p>
          <w:p w:rsidR="00353F90" w:rsidRPr="00042918" w:rsidRDefault="00353F90" w:rsidP="00042918">
            <w:pPr>
              <w:pStyle w:val="a3"/>
              <w:rPr>
                <w:color w:val="000000"/>
                <w:sz w:val="27"/>
                <w:szCs w:val="27"/>
                <w:lang w:val="kk-KZ"/>
              </w:rPr>
            </w:pPr>
          </w:p>
        </w:tc>
        <w:tc>
          <w:tcPr>
            <w:tcW w:w="4208" w:type="dxa"/>
          </w:tcPr>
          <w:p w:rsidR="00353F90" w:rsidRPr="003E17FF" w:rsidRDefault="003E17FF" w:rsidP="008D7FE8">
            <w:pPr>
              <w:pStyle w:val="a3"/>
              <w:jc w:val="both"/>
              <w:rPr>
                <w:color w:val="000000"/>
                <w:sz w:val="27"/>
                <w:szCs w:val="27"/>
                <w:lang w:val="kk-KZ"/>
              </w:rPr>
            </w:pPr>
            <w:r w:rsidRPr="003E17FF">
              <w:rPr>
                <w:color w:val="000000"/>
                <w:sz w:val="27"/>
                <w:szCs w:val="27"/>
                <w:lang w:val="kk-KZ"/>
              </w:rPr>
              <w:t>Ертегі туралы түсініктерін бекіте отырып, сахналау.</w:t>
            </w:r>
            <w:r w:rsidR="00104FA8">
              <w:rPr>
                <w:color w:val="000000"/>
                <w:sz w:val="27"/>
                <w:szCs w:val="27"/>
                <w:lang w:val="kk-KZ"/>
              </w:rPr>
              <w:t xml:space="preserve"> </w:t>
            </w:r>
            <w:r w:rsidRPr="00104FA8">
              <w:rPr>
                <w:color w:val="000000"/>
                <w:sz w:val="27"/>
                <w:szCs w:val="27"/>
                <w:lang w:val="kk-KZ"/>
              </w:rPr>
              <w:t xml:space="preserve">Кейіпкерлер атрибуттары арқылы – іс - әрекеттерін, әсерлі – көңіл күйлерін білдіре отырып сезіндіріп көрсету. </w:t>
            </w:r>
            <w:r w:rsidR="00104FA8">
              <w:rPr>
                <w:color w:val="000000"/>
                <w:sz w:val="27"/>
                <w:szCs w:val="27"/>
                <w:lang w:val="kk-KZ"/>
              </w:rPr>
              <w:t xml:space="preserve"> </w:t>
            </w:r>
            <w:r w:rsidRPr="00104FA8">
              <w:rPr>
                <w:color w:val="000000"/>
                <w:sz w:val="27"/>
                <w:szCs w:val="27"/>
                <w:lang w:val="kk-KZ"/>
              </w:rPr>
              <w:t>Рөлдерді дұрыс орындауын қадағалау.</w:t>
            </w:r>
            <w:r w:rsidR="00104FA8">
              <w:rPr>
                <w:color w:val="000000"/>
                <w:sz w:val="27"/>
                <w:szCs w:val="27"/>
                <w:lang w:val="kk-KZ"/>
              </w:rPr>
              <w:t xml:space="preserve"> </w:t>
            </w:r>
            <w:r w:rsidRPr="00104FA8">
              <w:rPr>
                <w:color w:val="000000"/>
                <w:sz w:val="27"/>
                <w:szCs w:val="27"/>
                <w:lang w:val="kk-KZ"/>
              </w:rPr>
              <w:t xml:space="preserve"> Қиялдарын, эстетикалық талғамдарын, техникалық дағдыларын қалыптастыру. </w:t>
            </w:r>
          </w:p>
        </w:tc>
        <w:tc>
          <w:tcPr>
            <w:tcW w:w="1898" w:type="dxa"/>
            <w:vMerge/>
          </w:tcPr>
          <w:p w:rsidR="00353F90" w:rsidRDefault="00353F90" w:rsidP="00862712">
            <w:pPr>
              <w:pStyle w:val="a3"/>
              <w:jc w:val="center"/>
              <w:rPr>
                <w:color w:val="000000"/>
                <w:sz w:val="27"/>
                <w:szCs w:val="27"/>
                <w:lang w:val="kk-KZ"/>
              </w:rPr>
            </w:pPr>
          </w:p>
        </w:tc>
        <w:tc>
          <w:tcPr>
            <w:tcW w:w="1063" w:type="dxa"/>
          </w:tcPr>
          <w:p w:rsidR="00353F90" w:rsidRDefault="00353F90" w:rsidP="00862712">
            <w:pPr>
              <w:pStyle w:val="a3"/>
              <w:jc w:val="center"/>
              <w:rPr>
                <w:color w:val="000000"/>
                <w:sz w:val="27"/>
                <w:szCs w:val="27"/>
                <w:lang w:val="kk-KZ"/>
              </w:rPr>
            </w:pPr>
            <w:r>
              <w:rPr>
                <w:color w:val="000000"/>
                <w:sz w:val="27"/>
                <w:szCs w:val="27"/>
                <w:lang w:val="kk-KZ"/>
              </w:rPr>
              <w:t>1</w:t>
            </w:r>
          </w:p>
        </w:tc>
      </w:tr>
      <w:tr w:rsidR="00042918" w:rsidTr="00104FA8">
        <w:tc>
          <w:tcPr>
            <w:tcW w:w="562" w:type="dxa"/>
          </w:tcPr>
          <w:p w:rsidR="00042918" w:rsidRDefault="00042918" w:rsidP="00862712">
            <w:pPr>
              <w:pStyle w:val="a3"/>
              <w:jc w:val="center"/>
              <w:rPr>
                <w:color w:val="000000"/>
                <w:sz w:val="27"/>
                <w:szCs w:val="27"/>
                <w:lang w:val="kk-KZ"/>
              </w:rPr>
            </w:pPr>
            <w:r>
              <w:rPr>
                <w:color w:val="000000"/>
                <w:sz w:val="27"/>
                <w:szCs w:val="27"/>
                <w:lang w:val="kk-KZ"/>
              </w:rPr>
              <w:t>21</w:t>
            </w:r>
          </w:p>
        </w:tc>
        <w:tc>
          <w:tcPr>
            <w:tcW w:w="2016" w:type="dxa"/>
          </w:tcPr>
          <w:p w:rsidR="00042918" w:rsidRDefault="00042918" w:rsidP="00042918">
            <w:pPr>
              <w:pStyle w:val="a3"/>
              <w:rPr>
                <w:color w:val="000000"/>
                <w:sz w:val="27"/>
                <w:szCs w:val="27"/>
              </w:rPr>
            </w:pPr>
            <w:r w:rsidRPr="00042918">
              <w:rPr>
                <w:color w:val="000000"/>
                <w:sz w:val="27"/>
                <w:szCs w:val="27"/>
                <w:lang w:val="kk-KZ"/>
              </w:rPr>
              <w:t xml:space="preserve">«Қоянның үйшігі» ертегісі </w:t>
            </w:r>
          </w:p>
          <w:p w:rsidR="00042918" w:rsidRPr="00042918" w:rsidRDefault="00042918" w:rsidP="00042918">
            <w:pPr>
              <w:pStyle w:val="a3"/>
              <w:rPr>
                <w:color w:val="000000"/>
                <w:sz w:val="27"/>
                <w:szCs w:val="27"/>
                <w:lang w:val="kk-KZ"/>
              </w:rPr>
            </w:pPr>
          </w:p>
        </w:tc>
        <w:tc>
          <w:tcPr>
            <w:tcW w:w="4208" w:type="dxa"/>
          </w:tcPr>
          <w:p w:rsidR="00042918" w:rsidRPr="003E17FF" w:rsidRDefault="003E17FF" w:rsidP="00104FA8">
            <w:pPr>
              <w:pStyle w:val="a3"/>
              <w:jc w:val="both"/>
              <w:rPr>
                <w:color w:val="000000"/>
                <w:sz w:val="27"/>
                <w:szCs w:val="27"/>
                <w:lang w:val="kk-KZ"/>
              </w:rPr>
            </w:pPr>
            <w:r w:rsidRPr="003E17FF">
              <w:rPr>
                <w:color w:val="000000"/>
                <w:sz w:val="27"/>
                <w:szCs w:val="27"/>
                <w:lang w:val="kk-KZ"/>
              </w:rPr>
              <w:t>Ертегі кейіпкерлері арқылы мазмұнымен таныстыру. Сұрақ жауап арқылы ертегіні терең түсіндіру.</w:t>
            </w:r>
            <w:r w:rsidR="00104FA8">
              <w:rPr>
                <w:color w:val="000000"/>
                <w:sz w:val="27"/>
                <w:szCs w:val="27"/>
                <w:lang w:val="kk-KZ"/>
              </w:rPr>
              <w:t xml:space="preserve"> </w:t>
            </w:r>
            <w:r w:rsidRPr="003E17FF">
              <w:rPr>
                <w:color w:val="000000"/>
                <w:sz w:val="27"/>
                <w:szCs w:val="27"/>
                <w:lang w:val="kk-KZ"/>
              </w:rPr>
              <w:t>Мимикалық дидактикалық ойын арқылы эмоциялы шығармашылықтарын дамыту.</w:t>
            </w:r>
            <w:r w:rsidR="00104FA8">
              <w:rPr>
                <w:color w:val="000000"/>
                <w:sz w:val="27"/>
                <w:szCs w:val="27"/>
                <w:lang w:val="kk-KZ"/>
              </w:rPr>
              <w:t xml:space="preserve"> </w:t>
            </w:r>
            <w:r w:rsidRPr="003E17FF">
              <w:rPr>
                <w:color w:val="000000"/>
                <w:sz w:val="27"/>
                <w:szCs w:val="27"/>
                <w:lang w:val="kk-KZ"/>
              </w:rPr>
              <w:t>Көңіл – күйлерін терең түсінуге, аяушылық сезімге, қамқоршы болуға тәрбиелеу.</w:t>
            </w:r>
          </w:p>
        </w:tc>
        <w:tc>
          <w:tcPr>
            <w:tcW w:w="1898" w:type="dxa"/>
          </w:tcPr>
          <w:p w:rsidR="00042918" w:rsidRDefault="00353F90" w:rsidP="00862712">
            <w:pPr>
              <w:pStyle w:val="a3"/>
              <w:jc w:val="center"/>
              <w:rPr>
                <w:color w:val="000000"/>
                <w:sz w:val="27"/>
                <w:szCs w:val="27"/>
                <w:lang w:val="kk-KZ"/>
              </w:rPr>
            </w:pPr>
            <w:r w:rsidRPr="00353F90">
              <w:rPr>
                <w:color w:val="000000"/>
                <w:sz w:val="27"/>
                <w:szCs w:val="27"/>
                <w:lang w:val="kk-KZ"/>
              </w:rPr>
              <w:t xml:space="preserve">Фланелеграф, қуыршақ театры, кейіпкерлердің атрибуттары </w:t>
            </w:r>
          </w:p>
        </w:tc>
        <w:tc>
          <w:tcPr>
            <w:tcW w:w="1063" w:type="dxa"/>
          </w:tcPr>
          <w:p w:rsidR="00042918" w:rsidRDefault="00353F90"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22</w:t>
            </w:r>
          </w:p>
        </w:tc>
        <w:tc>
          <w:tcPr>
            <w:tcW w:w="2016" w:type="dxa"/>
          </w:tcPr>
          <w:p w:rsidR="001725CD" w:rsidRDefault="001725CD" w:rsidP="00042918">
            <w:pPr>
              <w:pStyle w:val="a3"/>
              <w:rPr>
                <w:color w:val="000000"/>
                <w:sz w:val="27"/>
                <w:szCs w:val="27"/>
              </w:rPr>
            </w:pPr>
            <w:r w:rsidRPr="00042918">
              <w:rPr>
                <w:color w:val="000000"/>
                <w:sz w:val="27"/>
                <w:szCs w:val="27"/>
                <w:lang w:val="kk-KZ"/>
              </w:rPr>
              <w:t xml:space="preserve">«Оқы да біл, ойна да күл» </w:t>
            </w:r>
          </w:p>
          <w:p w:rsidR="001725CD" w:rsidRPr="00042918" w:rsidRDefault="001725CD" w:rsidP="00042918">
            <w:pPr>
              <w:pStyle w:val="a3"/>
              <w:rPr>
                <w:color w:val="000000"/>
                <w:sz w:val="27"/>
                <w:szCs w:val="27"/>
                <w:lang w:val="kk-KZ"/>
              </w:rPr>
            </w:pPr>
          </w:p>
        </w:tc>
        <w:tc>
          <w:tcPr>
            <w:tcW w:w="4208" w:type="dxa"/>
          </w:tcPr>
          <w:p w:rsidR="001725CD" w:rsidRDefault="003E17FF" w:rsidP="00104FA8">
            <w:pPr>
              <w:pStyle w:val="a3"/>
              <w:rPr>
                <w:color w:val="000000"/>
                <w:sz w:val="27"/>
                <w:szCs w:val="27"/>
                <w:lang w:val="kk-KZ"/>
              </w:rPr>
            </w:pPr>
            <w:r w:rsidRPr="003E17FF">
              <w:rPr>
                <w:color w:val="000000"/>
                <w:sz w:val="27"/>
                <w:szCs w:val="27"/>
                <w:lang w:val="kk-KZ"/>
              </w:rPr>
              <w:t>Ертегіні қайталай отырып, кейіпкерлерді таңдау, рөлдерді бөлу.Фланелеграф арқылы - қызығушылықтарын, қиялдарын, эстетикалық талғамдарын қалыптастыру. Мазмұндау және тіл байлықтарын дамыту.Мейірімді, тату-тәтті, дос</w:t>
            </w:r>
            <w:r w:rsidR="00104FA8">
              <w:rPr>
                <w:color w:val="000000"/>
                <w:sz w:val="27"/>
                <w:szCs w:val="27"/>
                <w:lang w:val="kk-KZ"/>
              </w:rPr>
              <w:t xml:space="preserve"> </w:t>
            </w:r>
            <w:r w:rsidRPr="003E17FF">
              <w:rPr>
                <w:color w:val="000000"/>
                <w:sz w:val="27"/>
                <w:szCs w:val="27"/>
                <w:lang w:val="kk-KZ"/>
              </w:rPr>
              <w:t>болуға тәрбиелеу.</w:t>
            </w:r>
          </w:p>
        </w:tc>
        <w:tc>
          <w:tcPr>
            <w:tcW w:w="1898" w:type="dxa"/>
            <w:vMerge w:val="restart"/>
          </w:tcPr>
          <w:p w:rsidR="001725CD" w:rsidRDefault="001725CD" w:rsidP="00862712">
            <w:pPr>
              <w:pStyle w:val="a3"/>
              <w:jc w:val="center"/>
              <w:rPr>
                <w:color w:val="000000"/>
                <w:sz w:val="27"/>
                <w:szCs w:val="27"/>
                <w:lang w:val="kk-KZ"/>
              </w:rPr>
            </w:pPr>
          </w:p>
          <w:p w:rsidR="001725CD" w:rsidRDefault="001725CD" w:rsidP="00862712">
            <w:pPr>
              <w:pStyle w:val="a3"/>
              <w:jc w:val="center"/>
              <w:rPr>
                <w:color w:val="000000"/>
                <w:sz w:val="27"/>
                <w:szCs w:val="27"/>
                <w:lang w:val="kk-KZ"/>
              </w:rPr>
            </w:pPr>
          </w:p>
          <w:p w:rsidR="001725CD" w:rsidRDefault="001725CD" w:rsidP="00862712">
            <w:pPr>
              <w:pStyle w:val="a3"/>
              <w:jc w:val="center"/>
              <w:rPr>
                <w:color w:val="000000"/>
                <w:sz w:val="27"/>
                <w:szCs w:val="27"/>
                <w:lang w:val="kk-KZ"/>
              </w:rPr>
            </w:pPr>
          </w:p>
          <w:p w:rsidR="001725CD" w:rsidRDefault="001725CD" w:rsidP="00862712">
            <w:pPr>
              <w:pStyle w:val="a3"/>
              <w:jc w:val="center"/>
              <w:rPr>
                <w:color w:val="000000"/>
                <w:sz w:val="27"/>
                <w:szCs w:val="27"/>
                <w:lang w:val="kk-KZ"/>
              </w:rPr>
            </w:pPr>
          </w:p>
          <w:p w:rsidR="001725CD" w:rsidRDefault="001725CD" w:rsidP="00862712">
            <w:pPr>
              <w:pStyle w:val="a3"/>
              <w:jc w:val="center"/>
              <w:rPr>
                <w:color w:val="000000"/>
                <w:sz w:val="27"/>
                <w:szCs w:val="27"/>
                <w:lang w:val="kk-KZ"/>
              </w:rPr>
            </w:pPr>
            <w:proofErr w:type="spellStart"/>
            <w:r>
              <w:rPr>
                <w:color w:val="000000"/>
                <w:sz w:val="27"/>
                <w:szCs w:val="27"/>
              </w:rPr>
              <w:t>Ертегі</w:t>
            </w:r>
            <w:proofErr w:type="spellEnd"/>
            <w:r>
              <w:rPr>
                <w:color w:val="000000"/>
                <w:sz w:val="27"/>
                <w:szCs w:val="27"/>
              </w:rPr>
              <w:t xml:space="preserve"> </w:t>
            </w:r>
            <w:proofErr w:type="spellStart"/>
            <w:r>
              <w:rPr>
                <w:color w:val="000000"/>
                <w:sz w:val="27"/>
                <w:szCs w:val="27"/>
              </w:rPr>
              <w:t>суреттері</w:t>
            </w:r>
            <w:proofErr w:type="spellEnd"/>
            <w:r>
              <w:rPr>
                <w:color w:val="000000"/>
                <w:sz w:val="27"/>
                <w:szCs w:val="27"/>
              </w:rPr>
              <w:t xml:space="preserve">, кейіпкерлердің </w:t>
            </w:r>
            <w:proofErr w:type="spellStart"/>
            <w:r>
              <w:rPr>
                <w:color w:val="000000"/>
                <w:sz w:val="27"/>
                <w:szCs w:val="27"/>
              </w:rPr>
              <w:t>атрибуттары</w:t>
            </w:r>
            <w:proofErr w:type="spellEnd"/>
            <w:r>
              <w:rPr>
                <w:color w:val="000000"/>
                <w:sz w:val="27"/>
                <w:szCs w:val="27"/>
              </w:rPr>
              <w:t xml:space="preserve"> </w:t>
            </w:r>
          </w:p>
          <w:p w:rsidR="00104FA8" w:rsidRDefault="00104FA8" w:rsidP="00862712">
            <w:pPr>
              <w:pStyle w:val="a3"/>
              <w:jc w:val="center"/>
              <w:rPr>
                <w:color w:val="000000"/>
                <w:sz w:val="27"/>
                <w:szCs w:val="27"/>
                <w:lang w:val="kk-KZ"/>
              </w:rPr>
            </w:pPr>
          </w:p>
          <w:p w:rsidR="00104FA8" w:rsidRPr="00104FA8" w:rsidRDefault="00104FA8" w:rsidP="008D7FE8">
            <w:pPr>
              <w:pStyle w:val="a3"/>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8D7FE8">
        <w:tc>
          <w:tcPr>
            <w:tcW w:w="562" w:type="dxa"/>
          </w:tcPr>
          <w:p w:rsidR="001725CD" w:rsidRDefault="001725CD" w:rsidP="00862712">
            <w:pPr>
              <w:pStyle w:val="a3"/>
              <w:jc w:val="center"/>
              <w:rPr>
                <w:color w:val="000000"/>
                <w:sz w:val="27"/>
                <w:szCs w:val="27"/>
                <w:lang w:val="kk-KZ"/>
              </w:rPr>
            </w:pPr>
            <w:r>
              <w:rPr>
                <w:color w:val="000000"/>
                <w:sz w:val="27"/>
                <w:szCs w:val="27"/>
                <w:lang w:val="kk-KZ"/>
              </w:rPr>
              <w:t>23</w:t>
            </w:r>
          </w:p>
        </w:tc>
        <w:tc>
          <w:tcPr>
            <w:tcW w:w="2016" w:type="dxa"/>
          </w:tcPr>
          <w:p w:rsidR="001725CD" w:rsidRPr="009F44EC" w:rsidRDefault="001725CD" w:rsidP="00042918">
            <w:pPr>
              <w:pStyle w:val="a3"/>
              <w:rPr>
                <w:color w:val="000000"/>
                <w:sz w:val="27"/>
                <w:szCs w:val="27"/>
                <w:lang w:val="kk-KZ"/>
              </w:rPr>
            </w:pPr>
            <w:r w:rsidRPr="00042918">
              <w:rPr>
                <w:color w:val="000000"/>
                <w:sz w:val="27"/>
                <w:szCs w:val="27"/>
                <w:lang w:val="kk-KZ"/>
              </w:rPr>
              <w:t xml:space="preserve">«Досы көпті жау алмайды, ақылы көпті дау алмайды» </w:t>
            </w:r>
          </w:p>
          <w:p w:rsidR="001725CD" w:rsidRPr="00042918" w:rsidRDefault="001725CD" w:rsidP="00042918">
            <w:pPr>
              <w:pStyle w:val="a3"/>
              <w:rPr>
                <w:color w:val="000000"/>
                <w:sz w:val="27"/>
                <w:szCs w:val="27"/>
                <w:lang w:val="kk-KZ"/>
              </w:rPr>
            </w:pPr>
          </w:p>
        </w:tc>
        <w:tc>
          <w:tcPr>
            <w:tcW w:w="4208" w:type="dxa"/>
            <w:tcBorders>
              <w:bottom w:val="single" w:sz="4" w:space="0" w:color="auto"/>
            </w:tcBorders>
          </w:tcPr>
          <w:p w:rsidR="001725CD" w:rsidRDefault="003E17FF" w:rsidP="00104FA8">
            <w:pPr>
              <w:pStyle w:val="a3"/>
              <w:rPr>
                <w:color w:val="000000"/>
                <w:sz w:val="27"/>
                <w:szCs w:val="27"/>
                <w:lang w:val="kk-KZ"/>
              </w:rPr>
            </w:pPr>
            <w:r w:rsidRPr="003E17FF">
              <w:rPr>
                <w:color w:val="000000"/>
                <w:sz w:val="27"/>
                <w:szCs w:val="27"/>
                <w:lang w:val="kk-KZ"/>
              </w:rPr>
              <w:t xml:space="preserve">Ертегіні қайталай отырып, таңдалған балаларға кейіпкерлер сөздерін айтып үйрету.Сөздерді дұрыс, анық, ашық айтуларын қадағалау, қимыл – қозғалыстарды көрсете білуді дамыту. </w:t>
            </w:r>
            <w:r w:rsidRPr="00104FA8">
              <w:rPr>
                <w:color w:val="000000"/>
                <w:sz w:val="27"/>
                <w:szCs w:val="27"/>
                <w:lang w:val="kk-KZ"/>
              </w:rPr>
              <w:t>Бір – біріне қиын жағдайда көмектесіп, ренжітпеуге тәрбиелеу.</w:t>
            </w:r>
          </w:p>
        </w:tc>
        <w:tc>
          <w:tcPr>
            <w:tcW w:w="1898" w:type="dxa"/>
            <w:vMerge/>
            <w:tcBorders>
              <w:bottom w:val="single" w:sz="4" w:space="0" w:color="auto"/>
            </w:tcBorders>
          </w:tcPr>
          <w:p w:rsidR="001725CD" w:rsidRPr="00353F90" w:rsidRDefault="001725CD" w:rsidP="00862712">
            <w:pPr>
              <w:pStyle w:val="a3"/>
              <w:jc w:val="center"/>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8D7FE8">
        <w:tc>
          <w:tcPr>
            <w:tcW w:w="562" w:type="dxa"/>
          </w:tcPr>
          <w:p w:rsidR="001725CD" w:rsidRDefault="001725CD" w:rsidP="00862712">
            <w:pPr>
              <w:pStyle w:val="a3"/>
              <w:jc w:val="center"/>
              <w:rPr>
                <w:color w:val="000000"/>
                <w:sz w:val="27"/>
                <w:szCs w:val="27"/>
                <w:lang w:val="kk-KZ"/>
              </w:rPr>
            </w:pPr>
            <w:r>
              <w:rPr>
                <w:color w:val="000000"/>
                <w:sz w:val="27"/>
                <w:szCs w:val="27"/>
                <w:lang w:val="kk-KZ"/>
              </w:rPr>
              <w:t>24</w:t>
            </w:r>
          </w:p>
        </w:tc>
        <w:tc>
          <w:tcPr>
            <w:tcW w:w="2016" w:type="dxa"/>
          </w:tcPr>
          <w:p w:rsidR="001725CD" w:rsidRPr="009F44EC" w:rsidRDefault="001725CD" w:rsidP="00042918">
            <w:pPr>
              <w:pStyle w:val="a3"/>
              <w:rPr>
                <w:color w:val="000000"/>
                <w:sz w:val="27"/>
                <w:szCs w:val="27"/>
                <w:lang w:val="kk-KZ"/>
              </w:rPr>
            </w:pPr>
            <w:r w:rsidRPr="00042918">
              <w:rPr>
                <w:color w:val="000000"/>
                <w:sz w:val="27"/>
                <w:szCs w:val="27"/>
                <w:lang w:val="kk-KZ"/>
              </w:rPr>
              <w:t xml:space="preserve"> «Көз көруге тоймайды, құлақ естуге </w:t>
            </w:r>
            <w:r w:rsidRPr="00042918">
              <w:rPr>
                <w:color w:val="000000"/>
                <w:sz w:val="27"/>
                <w:szCs w:val="27"/>
                <w:lang w:val="kk-KZ"/>
              </w:rPr>
              <w:lastRenderedPageBreak/>
              <w:t xml:space="preserve">жалықпайды» </w:t>
            </w:r>
          </w:p>
          <w:p w:rsidR="001725CD" w:rsidRPr="00042918" w:rsidRDefault="001725CD" w:rsidP="00042918">
            <w:pPr>
              <w:pStyle w:val="a3"/>
              <w:rPr>
                <w:color w:val="000000"/>
                <w:sz w:val="27"/>
                <w:szCs w:val="27"/>
                <w:lang w:val="kk-KZ"/>
              </w:rPr>
            </w:pPr>
          </w:p>
        </w:tc>
        <w:tc>
          <w:tcPr>
            <w:tcW w:w="4208" w:type="dxa"/>
            <w:tcBorders>
              <w:top w:val="single" w:sz="4" w:space="0" w:color="auto"/>
            </w:tcBorders>
          </w:tcPr>
          <w:p w:rsidR="001725CD" w:rsidRPr="003E17FF" w:rsidRDefault="003E17FF" w:rsidP="00104FA8">
            <w:pPr>
              <w:pStyle w:val="a3"/>
              <w:rPr>
                <w:color w:val="000000"/>
                <w:sz w:val="27"/>
                <w:szCs w:val="27"/>
                <w:lang w:val="kk-KZ"/>
              </w:rPr>
            </w:pPr>
            <w:r w:rsidRPr="003E17FF">
              <w:rPr>
                <w:color w:val="000000"/>
                <w:sz w:val="27"/>
                <w:szCs w:val="27"/>
                <w:lang w:val="kk-KZ"/>
              </w:rPr>
              <w:lastRenderedPageBreak/>
              <w:t xml:space="preserve">Ертегі туралы түсініктерін бекіте отырып, сахналау. </w:t>
            </w:r>
            <w:r w:rsidR="00104FA8">
              <w:rPr>
                <w:color w:val="000000"/>
                <w:sz w:val="27"/>
                <w:szCs w:val="27"/>
                <w:lang w:val="kk-KZ"/>
              </w:rPr>
              <w:t xml:space="preserve"> </w:t>
            </w:r>
            <w:r w:rsidRPr="003E17FF">
              <w:rPr>
                <w:color w:val="000000"/>
                <w:sz w:val="27"/>
                <w:szCs w:val="27"/>
                <w:lang w:val="kk-KZ"/>
              </w:rPr>
              <w:t xml:space="preserve">Кейіпкерлер атрибуттары арқылы – іс - </w:t>
            </w:r>
            <w:r w:rsidRPr="003E17FF">
              <w:rPr>
                <w:color w:val="000000"/>
                <w:sz w:val="27"/>
                <w:szCs w:val="27"/>
                <w:lang w:val="kk-KZ"/>
              </w:rPr>
              <w:lastRenderedPageBreak/>
              <w:t>әрекеттерін, әсерлі – көңіл күйлерін білдіре отырып сезіндіріп көрсету. Рөлдердің дұрыс орындалуын қадағалау. Қиялдарын, эстетикалық талғамдарын, техникалық дағдыларын қалыптастыру. Кейіпкерлердің жан дүниесін түсіне білуге, оны ашып көрсете білуге тәрбиелеу.</w:t>
            </w:r>
          </w:p>
        </w:tc>
        <w:tc>
          <w:tcPr>
            <w:tcW w:w="1898" w:type="dxa"/>
            <w:tcBorders>
              <w:top w:val="single" w:sz="4" w:space="0" w:color="auto"/>
            </w:tcBorders>
          </w:tcPr>
          <w:p w:rsidR="008D7FE8" w:rsidRDefault="008D7FE8" w:rsidP="00104FA8">
            <w:pPr>
              <w:pStyle w:val="a3"/>
              <w:jc w:val="center"/>
              <w:rPr>
                <w:color w:val="000000"/>
                <w:sz w:val="27"/>
                <w:szCs w:val="27"/>
                <w:lang w:val="kk-KZ"/>
              </w:rPr>
            </w:pPr>
            <w:r>
              <w:rPr>
                <w:color w:val="000000"/>
                <w:sz w:val="27"/>
                <w:szCs w:val="27"/>
                <w:lang w:val="kk-KZ"/>
              </w:rPr>
              <w:lastRenderedPageBreak/>
              <w:t xml:space="preserve">Конус театры, қуыршақ театры, </w:t>
            </w:r>
            <w:r>
              <w:rPr>
                <w:color w:val="000000"/>
                <w:sz w:val="27"/>
                <w:szCs w:val="27"/>
                <w:lang w:val="kk-KZ"/>
              </w:rPr>
              <w:lastRenderedPageBreak/>
              <w:t>кейіпкерлердің атрибуттары</w:t>
            </w:r>
          </w:p>
          <w:p w:rsidR="001725CD" w:rsidRPr="001725CD" w:rsidRDefault="001725CD" w:rsidP="00862712">
            <w:pPr>
              <w:pStyle w:val="a3"/>
              <w:jc w:val="center"/>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lastRenderedPageBreak/>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lastRenderedPageBreak/>
              <w:t>25</w:t>
            </w:r>
          </w:p>
        </w:tc>
        <w:tc>
          <w:tcPr>
            <w:tcW w:w="2016" w:type="dxa"/>
          </w:tcPr>
          <w:p w:rsidR="001725CD" w:rsidRPr="001725CD" w:rsidRDefault="001725CD" w:rsidP="00042918">
            <w:pPr>
              <w:pStyle w:val="a3"/>
              <w:rPr>
                <w:color w:val="000000"/>
                <w:sz w:val="27"/>
                <w:szCs w:val="27"/>
                <w:lang w:val="kk-KZ"/>
              </w:rPr>
            </w:pPr>
            <w:r w:rsidRPr="00042918">
              <w:rPr>
                <w:color w:val="000000"/>
                <w:sz w:val="27"/>
                <w:szCs w:val="27"/>
                <w:lang w:val="kk-KZ"/>
              </w:rPr>
              <w:t xml:space="preserve"> «Жеті лақ және қасқыр» ертегісі. </w:t>
            </w:r>
          </w:p>
          <w:p w:rsidR="001725CD" w:rsidRPr="00042918" w:rsidRDefault="001725CD" w:rsidP="00042918">
            <w:pPr>
              <w:pStyle w:val="a3"/>
              <w:rPr>
                <w:color w:val="000000"/>
                <w:sz w:val="27"/>
                <w:szCs w:val="27"/>
                <w:lang w:val="kk-KZ"/>
              </w:rPr>
            </w:pPr>
          </w:p>
        </w:tc>
        <w:tc>
          <w:tcPr>
            <w:tcW w:w="4208" w:type="dxa"/>
            <w:tcBorders>
              <w:bottom w:val="single" w:sz="4" w:space="0" w:color="auto"/>
            </w:tcBorders>
          </w:tcPr>
          <w:p w:rsidR="001725CD" w:rsidRPr="00104FA8" w:rsidRDefault="003E17FF" w:rsidP="008D7FE8">
            <w:pPr>
              <w:pStyle w:val="a3"/>
              <w:jc w:val="both"/>
              <w:rPr>
                <w:color w:val="000000"/>
                <w:sz w:val="27"/>
                <w:szCs w:val="27"/>
                <w:lang w:val="kk-KZ"/>
              </w:rPr>
            </w:pPr>
            <w:r w:rsidRPr="003E17FF">
              <w:rPr>
                <w:color w:val="000000"/>
                <w:sz w:val="27"/>
                <w:szCs w:val="27"/>
                <w:lang w:val="kk-KZ"/>
              </w:rPr>
              <w:t xml:space="preserve">«Қасқыр мен жеті лақ ертегісінің үзіндісіне тоқтала отырып бүлдіршіндердің қызығушылығын ояту. Сөздік қорын молайту, тіл байлығын дамыту, есте сақтау, дүние танымын кеңейту. Ертегінің мазмұнын еске түсіре отырып, тілдік қорларын байыту, ой өрістерін дамыту. Сұрақ -жауап арқылы ертегіні терең түсіндіру. </w:t>
            </w:r>
          </w:p>
        </w:tc>
        <w:tc>
          <w:tcPr>
            <w:tcW w:w="1898" w:type="dxa"/>
            <w:tcBorders>
              <w:bottom w:val="single" w:sz="4" w:space="0" w:color="auto"/>
            </w:tcBorders>
          </w:tcPr>
          <w:p w:rsidR="00201F92" w:rsidRDefault="00201F92" w:rsidP="008D7FE8">
            <w:pPr>
              <w:pStyle w:val="a3"/>
              <w:rPr>
                <w:color w:val="000000"/>
                <w:sz w:val="27"/>
                <w:szCs w:val="27"/>
                <w:lang w:val="kk-KZ"/>
              </w:rPr>
            </w:pPr>
          </w:p>
          <w:p w:rsidR="00104FA8" w:rsidRDefault="001725CD" w:rsidP="008D7FE8">
            <w:pPr>
              <w:pStyle w:val="a3"/>
              <w:jc w:val="center"/>
              <w:rPr>
                <w:color w:val="000000"/>
                <w:sz w:val="27"/>
                <w:szCs w:val="27"/>
                <w:lang w:val="kk-KZ"/>
              </w:rPr>
            </w:pPr>
            <w:r w:rsidRPr="001725CD">
              <w:rPr>
                <w:color w:val="000000"/>
                <w:sz w:val="27"/>
                <w:szCs w:val="27"/>
                <w:lang w:val="kk-KZ"/>
              </w:rPr>
              <w:t>Фланелеграф, қуыршақ театры, кейіпкерлердің атрибуттары</w:t>
            </w: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26</w:t>
            </w:r>
          </w:p>
        </w:tc>
        <w:tc>
          <w:tcPr>
            <w:tcW w:w="2016" w:type="dxa"/>
          </w:tcPr>
          <w:p w:rsidR="001725CD" w:rsidRPr="001725CD" w:rsidRDefault="001725CD" w:rsidP="00042918">
            <w:pPr>
              <w:pStyle w:val="a3"/>
              <w:rPr>
                <w:color w:val="000000"/>
                <w:sz w:val="27"/>
                <w:szCs w:val="27"/>
                <w:lang w:val="kk-KZ"/>
              </w:rPr>
            </w:pPr>
            <w:r w:rsidRPr="00042918">
              <w:rPr>
                <w:color w:val="000000"/>
                <w:sz w:val="27"/>
                <w:szCs w:val="27"/>
                <w:lang w:val="kk-KZ"/>
              </w:rPr>
              <w:t xml:space="preserve"> «Лақтарым менің, лақтарым менің....» </w:t>
            </w:r>
          </w:p>
          <w:p w:rsidR="001725CD" w:rsidRPr="00042918" w:rsidRDefault="001725CD" w:rsidP="00042918">
            <w:pPr>
              <w:pStyle w:val="a3"/>
              <w:rPr>
                <w:color w:val="000000"/>
                <w:sz w:val="27"/>
                <w:szCs w:val="27"/>
                <w:lang w:val="kk-KZ"/>
              </w:rPr>
            </w:pPr>
          </w:p>
        </w:tc>
        <w:tc>
          <w:tcPr>
            <w:tcW w:w="4208" w:type="dxa"/>
            <w:tcBorders>
              <w:top w:val="single" w:sz="4" w:space="0" w:color="auto"/>
            </w:tcBorders>
          </w:tcPr>
          <w:p w:rsidR="001725CD" w:rsidRPr="00104FA8" w:rsidRDefault="003E17FF" w:rsidP="008D7FE8">
            <w:pPr>
              <w:pStyle w:val="a3"/>
              <w:jc w:val="both"/>
              <w:rPr>
                <w:color w:val="000000"/>
                <w:sz w:val="27"/>
                <w:szCs w:val="27"/>
                <w:lang w:val="kk-KZ"/>
              </w:rPr>
            </w:pPr>
            <w:r w:rsidRPr="003E17FF">
              <w:rPr>
                <w:color w:val="000000"/>
                <w:sz w:val="27"/>
                <w:szCs w:val="27"/>
                <w:lang w:val="kk-KZ"/>
              </w:rPr>
              <w:t>Ертегіні қайталай отырып, кейіпкерлерін таңдау, Ойын арқылы рөлдерге</w:t>
            </w:r>
            <w:r w:rsidR="00104FA8">
              <w:rPr>
                <w:color w:val="000000"/>
                <w:sz w:val="27"/>
                <w:szCs w:val="27"/>
                <w:lang w:val="kk-KZ"/>
              </w:rPr>
              <w:t xml:space="preserve"> </w:t>
            </w:r>
            <w:r w:rsidRPr="003E17FF">
              <w:rPr>
                <w:color w:val="000000"/>
                <w:sz w:val="27"/>
                <w:szCs w:val="27"/>
                <w:lang w:val="kk-KZ"/>
              </w:rPr>
              <w:t xml:space="preserve">бөлу, кейіпкерлердің сөздерін дұрыс айтуға үйрету және тілдерін дамыту. Мәнерлі сөйлесу дағдыларын жетілдіру, шығармашылыққа жете көңіл бөліп, баланың жеке-дара ерекшелігіне назар аудару, сөз өнеріне, шешендікке баулу. </w:t>
            </w:r>
          </w:p>
        </w:tc>
        <w:tc>
          <w:tcPr>
            <w:tcW w:w="1898" w:type="dxa"/>
            <w:vMerge w:val="restart"/>
            <w:tcBorders>
              <w:top w:val="single" w:sz="4" w:space="0" w:color="auto"/>
            </w:tcBorders>
          </w:tcPr>
          <w:p w:rsidR="00104FA8" w:rsidRDefault="00104FA8" w:rsidP="000B2DF4">
            <w:pPr>
              <w:pStyle w:val="a3"/>
              <w:jc w:val="center"/>
              <w:rPr>
                <w:color w:val="000000"/>
                <w:sz w:val="27"/>
                <w:szCs w:val="27"/>
                <w:lang w:val="kk-KZ"/>
              </w:rPr>
            </w:pPr>
          </w:p>
          <w:p w:rsidR="00104FA8" w:rsidRDefault="00104FA8" w:rsidP="000B2DF4">
            <w:pPr>
              <w:pStyle w:val="a3"/>
              <w:jc w:val="center"/>
              <w:rPr>
                <w:color w:val="000000"/>
                <w:sz w:val="27"/>
                <w:szCs w:val="27"/>
                <w:lang w:val="kk-KZ"/>
              </w:rPr>
            </w:pPr>
          </w:p>
          <w:p w:rsidR="00104FA8" w:rsidRDefault="00104FA8" w:rsidP="00201F92">
            <w:pPr>
              <w:pStyle w:val="a3"/>
              <w:rPr>
                <w:color w:val="000000"/>
                <w:sz w:val="27"/>
                <w:szCs w:val="27"/>
                <w:lang w:val="kk-KZ"/>
              </w:rPr>
            </w:pPr>
          </w:p>
          <w:p w:rsidR="00104FA8" w:rsidRDefault="00104FA8" w:rsidP="00104FA8">
            <w:pPr>
              <w:pStyle w:val="a3"/>
              <w:jc w:val="center"/>
              <w:rPr>
                <w:color w:val="000000"/>
                <w:sz w:val="27"/>
                <w:szCs w:val="27"/>
                <w:lang w:val="kk-KZ"/>
              </w:rPr>
            </w:pPr>
            <w:r w:rsidRPr="001725CD">
              <w:rPr>
                <w:color w:val="000000"/>
                <w:sz w:val="27"/>
                <w:szCs w:val="27"/>
                <w:lang w:val="kk-KZ"/>
              </w:rPr>
              <w:t>Фланелеграф, кейіпкерлердің атрибуттары</w:t>
            </w: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104FA8">
            <w:pPr>
              <w:pStyle w:val="a3"/>
              <w:jc w:val="center"/>
              <w:rPr>
                <w:color w:val="000000"/>
                <w:sz w:val="27"/>
                <w:szCs w:val="27"/>
                <w:lang w:val="kk-KZ"/>
              </w:rPr>
            </w:pPr>
          </w:p>
          <w:p w:rsidR="00104FA8" w:rsidRDefault="00104FA8" w:rsidP="008D7FE8">
            <w:pPr>
              <w:pStyle w:val="a3"/>
              <w:rPr>
                <w:color w:val="000000"/>
                <w:sz w:val="27"/>
                <w:szCs w:val="27"/>
                <w:lang w:val="kk-KZ"/>
              </w:rPr>
            </w:pPr>
          </w:p>
          <w:p w:rsidR="001725CD" w:rsidRDefault="00104FA8" w:rsidP="008D7FE8">
            <w:pPr>
              <w:pStyle w:val="a3"/>
              <w:jc w:val="center"/>
              <w:rPr>
                <w:color w:val="000000"/>
                <w:sz w:val="27"/>
                <w:szCs w:val="27"/>
                <w:lang w:val="kk-KZ"/>
              </w:rPr>
            </w:pPr>
            <w:r>
              <w:rPr>
                <w:color w:val="000000"/>
                <w:sz w:val="27"/>
                <w:szCs w:val="27"/>
                <w:lang w:val="kk-KZ"/>
              </w:rPr>
              <w:lastRenderedPageBreak/>
              <w:t>Конус театры, қуыршақ театры, кейіпкерлердің атрибуттары</w:t>
            </w:r>
          </w:p>
        </w:tc>
        <w:tc>
          <w:tcPr>
            <w:tcW w:w="1063" w:type="dxa"/>
          </w:tcPr>
          <w:p w:rsidR="001725CD" w:rsidRDefault="001725CD" w:rsidP="00862712">
            <w:pPr>
              <w:pStyle w:val="a3"/>
              <w:jc w:val="center"/>
              <w:rPr>
                <w:color w:val="000000"/>
                <w:sz w:val="27"/>
                <w:szCs w:val="27"/>
                <w:lang w:val="kk-KZ"/>
              </w:rPr>
            </w:pPr>
            <w:r>
              <w:rPr>
                <w:color w:val="000000"/>
                <w:sz w:val="27"/>
                <w:szCs w:val="27"/>
                <w:lang w:val="kk-KZ"/>
              </w:rPr>
              <w:lastRenderedPageBreak/>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27</w:t>
            </w:r>
          </w:p>
        </w:tc>
        <w:tc>
          <w:tcPr>
            <w:tcW w:w="2016" w:type="dxa"/>
          </w:tcPr>
          <w:p w:rsidR="001725CD" w:rsidRPr="009F44EC" w:rsidRDefault="001725CD" w:rsidP="00042918">
            <w:pPr>
              <w:pStyle w:val="a3"/>
              <w:rPr>
                <w:color w:val="000000"/>
                <w:sz w:val="27"/>
                <w:szCs w:val="27"/>
                <w:lang w:val="kk-KZ"/>
              </w:rPr>
            </w:pPr>
            <w:r w:rsidRPr="009F44EC">
              <w:rPr>
                <w:color w:val="000000"/>
                <w:sz w:val="27"/>
                <w:szCs w:val="27"/>
                <w:lang w:val="kk-KZ"/>
              </w:rPr>
              <w:t xml:space="preserve">«Алақай, алақай! Анамыз келді, бізге, сүт әкелді» </w:t>
            </w:r>
          </w:p>
          <w:p w:rsidR="001725CD" w:rsidRPr="00042918" w:rsidRDefault="001725CD" w:rsidP="00042918">
            <w:pPr>
              <w:pStyle w:val="a3"/>
              <w:rPr>
                <w:color w:val="000000"/>
                <w:sz w:val="27"/>
                <w:szCs w:val="27"/>
                <w:lang w:val="kk-KZ"/>
              </w:rPr>
            </w:pPr>
          </w:p>
        </w:tc>
        <w:tc>
          <w:tcPr>
            <w:tcW w:w="4208" w:type="dxa"/>
            <w:tcBorders>
              <w:top w:val="single" w:sz="4" w:space="0" w:color="auto"/>
              <w:bottom w:val="single" w:sz="4" w:space="0" w:color="auto"/>
            </w:tcBorders>
          </w:tcPr>
          <w:p w:rsidR="001725CD" w:rsidRPr="001725CD" w:rsidRDefault="003E17FF" w:rsidP="00104FA8">
            <w:pPr>
              <w:pStyle w:val="a3"/>
              <w:rPr>
                <w:color w:val="000000"/>
                <w:sz w:val="27"/>
                <w:szCs w:val="27"/>
                <w:lang w:val="kk-KZ"/>
              </w:rPr>
            </w:pPr>
            <w:r w:rsidRPr="003E17FF">
              <w:rPr>
                <w:color w:val="000000"/>
                <w:sz w:val="27"/>
                <w:szCs w:val="27"/>
                <w:lang w:val="kk-KZ"/>
              </w:rPr>
              <w:t>Ертегіге деген қызығушылығын арттыру. Ертегіні қайталай отырып,</w:t>
            </w:r>
            <w:r w:rsidR="00104FA8">
              <w:rPr>
                <w:color w:val="000000"/>
                <w:sz w:val="27"/>
                <w:szCs w:val="27"/>
                <w:lang w:val="kk-KZ"/>
              </w:rPr>
              <w:t xml:space="preserve"> </w:t>
            </w:r>
            <w:r w:rsidRPr="003E17FF">
              <w:rPr>
                <w:color w:val="000000"/>
                <w:sz w:val="27"/>
                <w:szCs w:val="27"/>
                <w:lang w:val="kk-KZ"/>
              </w:rPr>
              <w:t>таңдалған балаларға кейіпкерлер сөздерін айтып үйрету. Балалардың танымдық қабілеттерін дамыту. Оқылған шығарма желісін бұзбай әңгімелеуге үйрету. Баланы ойлауға, қорытынды жасауға, қиялдауға, сұлулықты тануға баулу.</w:t>
            </w:r>
          </w:p>
        </w:tc>
        <w:tc>
          <w:tcPr>
            <w:tcW w:w="1898" w:type="dxa"/>
            <w:vMerge/>
            <w:tcBorders>
              <w:top w:val="single" w:sz="4" w:space="0" w:color="auto"/>
              <w:bottom w:val="single" w:sz="4" w:space="0" w:color="auto"/>
            </w:tcBorders>
          </w:tcPr>
          <w:p w:rsidR="001725CD" w:rsidRDefault="001725CD" w:rsidP="000B2DF4">
            <w:pPr>
              <w:pStyle w:val="a3"/>
              <w:jc w:val="center"/>
              <w:rPr>
                <w:color w:val="000000"/>
                <w:sz w:val="27"/>
                <w:szCs w:val="27"/>
                <w:lang w:val="kk-KZ"/>
              </w:rPr>
            </w:pPr>
          </w:p>
        </w:tc>
        <w:tc>
          <w:tcPr>
            <w:tcW w:w="1063" w:type="dxa"/>
            <w:tcBorders>
              <w:top w:val="single" w:sz="4" w:space="0" w:color="auto"/>
              <w:bottom w:val="single" w:sz="4" w:space="0" w:color="auto"/>
            </w:tcBorders>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28</w:t>
            </w:r>
          </w:p>
        </w:tc>
        <w:tc>
          <w:tcPr>
            <w:tcW w:w="2016" w:type="dxa"/>
          </w:tcPr>
          <w:p w:rsidR="001725CD" w:rsidRPr="001725CD" w:rsidRDefault="001725CD" w:rsidP="00042918">
            <w:pPr>
              <w:pStyle w:val="a3"/>
              <w:rPr>
                <w:color w:val="000000"/>
                <w:sz w:val="27"/>
                <w:szCs w:val="27"/>
                <w:lang w:val="kk-KZ"/>
              </w:rPr>
            </w:pPr>
            <w:r w:rsidRPr="00042918">
              <w:rPr>
                <w:color w:val="000000"/>
                <w:sz w:val="27"/>
                <w:szCs w:val="27"/>
                <w:lang w:val="kk-KZ"/>
              </w:rPr>
              <w:t xml:space="preserve"> «Жеті лақ және қасқыр» ертегісі </w:t>
            </w:r>
          </w:p>
          <w:p w:rsidR="001725CD" w:rsidRPr="00042918" w:rsidRDefault="001725CD" w:rsidP="00042918">
            <w:pPr>
              <w:pStyle w:val="a3"/>
              <w:rPr>
                <w:color w:val="000000"/>
                <w:sz w:val="27"/>
                <w:szCs w:val="27"/>
                <w:lang w:val="kk-KZ"/>
              </w:rPr>
            </w:pPr>
          </w:p>
        </w:tc>
        <w:tc>
          <w:tcPr>
            <w:tcW w:w="4208" w:type="dxa"/>
            <w:tcBorders>
              <w:top w:val="single" w:sz="4" w:space="0" w:color="auto"/>
              <w:bottom w:val="single" w:sz="4" w:space="0" w:color="auto"/>
            </w:tcBorders>
          </w:tcPr>
          <w:p w:rsidR="001725CD" w:rsidRPr="001725CD" w:rsidRDefault="003E17FF" w:rsidP="00104FA8">
            <w:pPr>
              <w:pStyle w:val="a3"/>
              <w:jc w:val="both"/>
              <w:rPr>
                <w:color w:val="000000"/>
                <w:sz w:val="27"/>
                <w:szCs w:val="27"/>
                <w:lang w:val="kk-KZ"/>
              </w:rPr>
            </w:pPr>
            <w:r w:rsidRPr="003E17FF">
              <w:rPr>
                <w:color w:val="000000"/>
                <w:sz w:val="27"/>
                <w:szCs w:val="27"/>
                <w:lang w:val="kk-KZ"/>
              </w:rPr>
              <w:t xml:space="preserve">Қасқыр мен жеті лақ ертегісінің үзіндісіне тоқтала отырып бүлдіршіндердің қызығушылығын ояту. Сөздік қорын молайту, тіл байлығын дамыту, есте сақтау, дүние танымын кеңейту. Ертегі туралы түсініктерін бекіте отырып </w:t>
            </w:r>
            <w:r w:rsidRPr="003E17FF">
              <w:rPr>
                <w:color w:val="000000"/>
                <w:sz w:val="27"/>
                <w:szCs w:val="27"/>
                <w:lang w:val="kk-KZ"/>
              </w:rPr>
              <w:lastRenderedPageBreak/>
              <w:t xml:space="preserve">сахналау. Кейіпкерлер атрибуттары арқылы іс әрекеттерін, әсер көңіл күйлерін білдіре отырып сезіндіріп көрсету. </w:t>
            </w:r>
            <w:r>
              <w:rPr>
                <w:color w:val="000000"/>
                <w:sz w:val="27"/>
                <w:szCs w:val="27"/>
              </w:rPr>
              <w:t>Қиялдарын, естетикалық талғамдарын, техникалық дағдыларын қалыптастыру.</w:t>
            </w:r>
          </w:p>
        </w:tc>
        <w:tc>
          <w:tcPr>
            <w:tcW w:w="1898" w:type="dxa"/>
            <w:vMerge/>
            <w:tcBorders>
              <w:top w:val="single" w:sz="4" w:space="0" w:color="auto"/>
            </w:tcBorders>
          </w:tcPr>
          <w:p w:rsidR="001725CD" w:rsidRDefault="001725CD" w:rsidP="000B2DF4">
            <w:pPr>
              <w:pStyle w:val="a3"/>
              <w:jc w:val="center"/>
              <w:rPr>
                <w:color w:val="000000"/>
                <w:sz w:val="27"/>
                <w:szCs w:val="27"/>
                <w:lang w:val="kk-KZ"/>
              </w:rPr>
            </w:pPr>
          </w:p>
        </w:tc>
        <w:tc>
          <w:tcPr>
            <w:tcW w:w="1063" w:type="dxa"/>
            <w:tcBorders>
              <w:top w:val="single" w:sz="4" w:space="0" w:color="auto"/>
            </w:tcBorders>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lastRenderedPageBreak/>
              <w:t>29</w:t>
            </w:r>
          </w:p>
        </w:tc>
        <w:tc>
          <w:tcPr>
            <w:tcW w:w="2016" w:type="dxa"/>
          </w:tcPr>
          <w:p w:rsidR="001725CD" w:rsidRPr="001725CD" w:rsidRDefault="001725CD" w:rsidP="00042918">
            <w:pPr>
              <w:pStyle w:val="a3"/>
              <w:rPr>
                <w:color w:val="000000"/>
                <w:sz w:val="27"/>
                <w:szCs w:val="27"/>
                <w:lang w:val="kk-KZ"/>
              </w:rPr>
            </w:pPr>
            <w:r w:rsidRPr="00042918">
              <w:rPr>
                <w:color w:val="000000"/>
                <w:sz w:val="27"/>
                <w:szCs w:val="27"/>
                <w:lang w:val="kk-KZ"/>
              </w:rPr>
              <w:t xml:space="preserve"> «Алтын айдарлы әтеш» ертегісі </w:t>
            </w:r>
          </w:p>
          <w:p w:rsidR="001725CD" w:rsidRPr="00042918" w:rsidRDefault="001725CD" w:rsidP="00042918">
            <w:pPr>
              <w:pStyle w:val="a3"/>
              <w:rPr>
                <w:color w:val="000000"/>
                <w:sz w:val="27"/>
                <w:szCs w:val="27"/>
                <w:lang w:val="kk-KZ"/>
              </w:rPr>
            </w:pPr>
          </w:p>
        </w:tc>
        <w:tc>
          <w:tcPr>
            <w:tcW w:w="4208" w:type="dxa"/>
            <w:tcBorders>
              <w:top w:val="single" w:sz="4" w:space="0" w:color="auto"/>
              <w:bottom w:val="single" w:sz="4" w:space="0" w:color="auto"/>
            </w:tcBorders>
          </w:tcPr>
          <w:p w:rsidR="001725CD" w:rsidRPr="00104FA8" w:rsidRDefault="003E17FF" w:rsidP="00104FA8">
            <w:pPr>
              <w:pStyle w:val="a3"/>
              <w:rPr>
                <w:color w:val="000000"/>
                <w:sz w:val="27"/>
                <w:szCs w:val="27"/>
                <w:lang w:val="kk-KZ"/>
              </w:rPr>
            </w:pPr>
            <w:r w:rsidRPr="003E17FF">
              <w:rPr>
                <w:color w:val="000000"/>
                <w:sz w:val="27"/>
                <w:szCs w:val="27"/>
                <w:lang w:val="kk-KZ"/>
              </w:rPr>
              <w:t>Ертегі мазмұнымен таныстыру. Сұрақ-жауап арқылы ертегіні терең түсіндіру. Ертегінің не жайында баяндалғанын, қалай аяқталғанын, көмекші сұрақтарға сүйеніп, ауызша талдап, мәнісін түсіндіріп баяндауға үйрету.</w:t>
            </w:r>
          </w:p>
        </w:tc>
        <w:tc>
          <w:tcPr>
            <w:tcW w:w="1898" w:type="dxa"/>
            <w:tcBorders>
              <w:top w:val="single" w:sz="4" w:space="0" w:color="auto"/>
              <w:bottom w:val="single" w:sz="4" w:space="0" w:color="auto"/>
            </w:tcBorders>
          </w:tcPr>
          <w:p w:rsidR="001725CD" w:rsidRDefault="001725CD" w:rsidP="00104FA8">
            <w:pPr>
              <w:pStyle w:val="a3"/>
              <w:rPr>
                <w:color w:val="000000"/>
                <w:sz w:val="27"/>
                <w:szCs w:val="27"/>
                <w:lang w:val="kk-KZ"/>
              </w:rPr>
            </w:pPr>
          </w:p>
          <w:p w:rsidR="001725CD" w:rsidRDefault="001725CD" w:rsidP="00862712">
            <w:pPr>
              <w:pStyle w:val="a3"/>
              <w:jc w:val="center"/>
              <w:rPr>
                <w:color w:val="000000"/>
                <w:sz w:val="27"/>
                <w:szCs w:val="27"/>
                <w:lang w:val="kk-KZ"/>
              </w:rPr>
            </w:pPr>
            <w:r w:rsidRPr="001725CD">
              <w:rPr>
                <w:color w:val="000000"/>
                <w:sz w:val="27"/>
                <w:szCs w:val="27"/>
                <w:lang w:val="kk-KZ"/>
              </w:rPr>
              <w:t>Фланелеграф, кейіпкерлердің атрибуттары</w:t>
            </w:r>
          </w:p>
          <w:p w:rsidR="001725CD" w:rsidRDefault="001725CD" w:rsidP="008D7FE8">
            <w:pPr>
              <w:pStyle w:val="a3"/>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30</w:t>
            </w:r>
          </w:p>
        </w:tc>
        <w:tc>
          <w:tcPr>
            <w:tcW w:w="2016" w:type="dxa"/>
          </w:tcPr>
          <w:p w:rsidR="001725CD" w:rsidRPr="001725CD" w:rsidRDefault="001725CD" w:rsidP="00042918">
            <w:pPr>
              <w:pStyle w:val="a3"/>
              <w:rPr>
                <w:color w:val="000000"/>
                <w:sz w:val="27"/>
                <w:szCs w:val="27"/>
                <w:lang w:val="kk-KZ"/>
              </w:rPr>
            </w:pPr>
            <w:r w:rsidRPr="00042918">
              <w:rPr>
                <w:color w:val="000000"/>
                <w:sz w:val="27"/>
                <w:szCs w:val="27"/>
                <w:lang w:val="kk-KZ"/>
              </w:rPr>
              <w:t xml:space="preserve">«Жібек сақалы бар, майға батырып алған басы бар» </w:t>
            </w:r>
          </w:p>
          <w:p w:rsidR="001725CD" w:rsidRPr="00042918" w:rsidRDefault="001725CD" w:rsidP="00042918">
            <w:pPr>
              <w:pStyle w:val="a3"/>
              <w:rPr>
                <w:color w:val="000000"/>
                <w:sz w:val="27"/>
                <w:szCs w:val="27"/>
                <w:lang w:val="kk-KZ"/>
              </w:rPr>
            </w:pPr>
          </w:p>
        </w:tc>
        <w:tc>
          <w:tcPr>
            <w:tcW w:w="4208" w:type="dxa"/>
            <w:tcBorders>
              <w:top w:val="single" w:sz="4" w:space="0" w:color="auto"/>
            </w:tcBorders>
          </w:tcPr>
          <w:p w:rsidR="008D7FE8" w:rsidRDefault="003E17FF" w:rsidP="003E17FF">
            <w:pPr>
              <w:pStyle w:val="a3"/>
              <w:rPr>
                <w:color w:val="000000"/>
                <w:sz w:val="27"/>
                <w:szCs w:val="27"/>
                <w:lang w:val="kk-KZ"/>
              </w:rPr>
            </w:pPr>
            <w:r w:rsidRPr="003E17FF">
              <w:rPr>
                <w:color w:val="000000"/>
                <w:sz w:val="27"/>
                <w:szCs w:val="27"/>
                <w:lang w:val="kk-KZ"/>
              </w:rPr>
              <w:t>Ертегіні қайталай отырып, кейіпкерле</w:t>
            </w:r>
            <w:r w:rsidR="008D7FE8">
              <w:rPr>
                <w:color w:val="000000"/>
                <w:sz w:val="27"/>
                <w:szCs w:val="27"/>
                <w:lang w:val="kk-KZ"/>
              </w:rPr>
              <w:t>р</w:t>
            </w:r>
            <w:r w:rsidRPr="003E17FF">
              <w:rPr>
                <w:color w:val="000000"/>
                <w:sz w:val="27"/>
                <w:szCs w:val="27"/>
                <w:lang w:val="kk-KZ"/>
              </w:rPr>
              <w:t>ін таңдау, рөлдерді бөлу.</w:t>
            </w:r>
          </w:p>
          <w:p w:rsidR="001725CD" w:rsidRDefault="003E17FF" w:rsidP="008D7FE8">
            <w:pPr>
              <w:pStyle w:val="a3"/>
              <w:rPr>
                <w:color w:val="000000"/>
                <w:sz w:val="27"/>
                <w:szCs w:val="27"/>
                <w:lang w:val="kk-KZ"/>
              </w:rPr>
            </w:pPr>
            <w:r w:rsidRPr="003E17FF">
              <w:rPr>
                <w:color w:val="000000"/>
                <w:sz w:val="27"/>
                <w:szCs w:val="27"/>
                <w:lang w:val="kk-KZ"/>
              </w:rPr>
              <w:t xml:space="preserve">Балаларға сөздері мен қимыл қозғалыстарын үйрету. Көркем сөздер арқылы балалардың тілін, сөздік қорын, байланыстыра сөйлеу қабілеттерін арттыру. Есте сақтау қабілеттерін дамыту, еске түсіру, ойлау т.б. </w:t>
            </w:r>
          </w:p>
        </w:tc>
        <w:tc>
          <w:tcPr>
            <w:tcW w:w="1898" w:type="dxa"/>
            <w:vMerge w:val="restart"/>
            <w:tcBorders>
              <w:top w:val="single" w:sz="4" w:space="0" w:color="auto"/>
            </w:tcBorders>
          </w:tcPr>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p>
          <w:p w:rsidR="008D7FE8" w:rsidRDefault="008D7FE8" w:rsidP="008D7FE8">
            <w:pPr>
              <w:pStyle w:val="a3"/>
              <w:jc w:val="center"/>
              <w:rPr>
                <w:color w:val="000000"/>
                <w:sz w:val="27"/>
                <w:szCs w:val="27"/>
                <w:lang w:val="kk-KZ"/>
              </w:rPr>
            </w:pPr>
            <w:r w:rsidRPr="001725CD">
              <w:rPr>
                <w:color w:val="000000"/>
                <w:sz w:val="27"/>
                <w:szCs w:val="27"/>
                <w:lang w:val="kk-KZ"/>
              </w:rPr>
              <w:t>Фланелеграф, кейіпкерлердің атрибуттары</w:t>
            </w:r>
          </w:p>
          <w:p w:rsidR="008D7FE8" w:rsidRDefault="008D7FE8" w:rsidP="008D7FE8">
            <w:pPr>
              <w:pStyle w:val="a3"/>
              <w:jc w:val="center"/>
              <w:rPr>
                <w:color w:val="000000"/>
                <w:sz w:val="27"/>
                <w:szCs w:val="27"/>
                <w:lang w:val="kk-KZ"/>
              </w:rPr>
            </w:pPr>
          </w:p>
          <w:p w:rsidR="008D7FE8" w:rsidRDefault="008D7FE8" w:rsidP="008D7FE8">
            <w:pPr>
              <w:pStyle w:val="a3"/>
              <w:rPr>
                <w:color w:val="000000"/>
                <w:sz w:val="27"/>
                <w:szCs w:val="27"/>
                <w:lang w:val="kk-KZ"/>
              </w:rPr>
            </w:pPr>
          </w:p>
          <w:p w:rsidR="008D7FE8" w:rsidRDefault="008D7FE8" w:rsidP="008D7FE8">
            <w:pPr>
              <w:pStyle w:val="a3"/>
              <w:jc w:val="center"/>
              <w:rPr>
                <w:color w:val="000000"/>
                <w:sz w:val="27"/>
                <w:szCs w:val="27"/>
                <w:lang w:val="kk-KZ"/>
              </w:rPr>
            </w:pPr>
            <w:r>
              <w:rPr>
                <w:color w:val="000000"/>
                <w:sz w:val="27"/>
                <w:szCs w:val="27"/>
                <w:lang w:val="kk-KZ"/>
              </w:rPr>
              <w:t>Конус театры, қуыршақ театры, кейіпкерлердің атрибуттары</w:t>
            </w:r>
          </w:p>
          <w:p w:rsidR="008D7FE8" w:rsidRDefault="008D7FE8" w:rsidP="008D7FE8">
            <w:pPr>
              <w:pStyle w:val="a3"/>
              <w:rPr>
                <w:color w:val="000000"/>
                <w:sz w:val="27"/>
                <w:szCs w:val="27"/>
                <w:lang w:val="kk-KZ"/>
              </w:rPr>
            </w:pPr>
          </w:p>
          <w:p w:rsidR="001725CD" w:rsidRDefault="008D7FE8" w:rsidP="008D7FE8">
            <w:pPr>
              <w:pStyle w:val="a3"/>
              <w:jc w:val="center"/>
              <w:rPr>
                <w:color w:val="000000"/>
                <w:sz w:val="27"/>
                <w:szCs w:val="27"/>
                <w:lang w:val="kk-KZ"/>
              </w:rPr>
            </w:pPr>
            <w:r>
              <w:rPr>
                <w:color w:val="000000"/>
                <w:sz w:val="27"/>
                <w:szCs w:val="27"/>
                <w:lang w:val="kk-KZ"/>
              </w:rPr>
              <w:t>Конус театры, қуыршақ театры, кейіпкерлердің атрибуттары</w:t>
            </w: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RPr="008D7FE8"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31</w:t>
            </w:r>
          </w:p>
        </w:tc>
        <w:tc>
          <w:tcPr>
            <w:tcW w:w="2016" w:type="dxa"/>
          </w:tcPr>
          <w:p w:rsidR="001725CD" w:rsidRDefault="001725CD" w:rsidP="00042918">
            <w:pPr>
              <w:pStyle w:val="a3"/>
              <w:rPr>
                <w:color w:val="000000"/>
                <w:sz w:val="27"/>
                <w:szCs w:val="27"/>
              </w:rPr>
            </w:pPr>
            <w:r w:rsidRPr="00042918">
              <w:rPr>
                <w:color w:val="000000"/>
                <w:sz w:val="27"/>
                <w:szCs w:val="27"/>
                <w:lang w:val="kk-KZ"/>
              </w:rPr>
              <w:t xml:space="preserve">31 «Сымбатты әтеш» </w:t>
            </w:r>
          </w:p>
          <w:p w:rsidR="001725CD" w:rsidRPr="00042918" w:rsidRDefault="001725CD" w:rsidP="00042918">
            <w:pPr>
              <w:pStyle w:val="a3"/>
              <w:rPr>
                <w:color w:val="000000"/>
                <w:sz w:val="27"/>
                <w:szCs w:val="27"/>
                <w:lang w:val="kk-KZ"/>
              </w:rPr>
            </w:pPr>
          </w:p>
        </w:tc>
        <w:tc>
          <w:tcPr>
            <w:tcW w:w="4208" w:type="dxa"/>
            <w:tcBorders>
              <w:bottom w:val="single" w:sz="4" w:space="0" w:color="auto"/>
            </w:tcBorders>
          </w:tcPr>
          <w:p w:rsidR="001725CD" w:rsidRPr="001725CD" w:rsidRDefault="003E17FF" w:rsidP="008D7FE8">
            <w:pPr>
              <w:pStyle w:val="a3"/>
              <w:rPr>
                <w:color w:val="000000"/>
                <w:sz w:val="27"/>
                <w:szCs w:val="27"/>
                <w:lang w:val="kk-KZ"/>
              </w:rPr>
            </w:pPr>
            <w:r w:rsidRPr="003E17FF">
              <w:rPr>
                <w:color w:val="000000"/>
                <w:sz w:val="27"/>
                <w:szCs w:val="27"/>
                <w:lang w:val="kk-KZ"/>
              </w:rPr>
              <w:t>Ертегіні қайталай отырып, балаларға кейіпкерлер сөздерін диалог бойынша орындауға үйрету.</w:t>
            </w:r>
            <w:r w:rsidR="008D7FE8">
              <w:rPr>
                <w:color w:val="000000"/>
                <w:sz w:val="27"/>
                <w:szCs w:val="27"/>
                <w:lang w:val="kk-KZ"/>
              </w:rPr>
              <w:t xml:space="preserve"> </w:t>
            </w:r>
            <w:r w:rsidRPr="003E17FF">
              <w:rPr>
                <w:color w:val="000000"/>
                <w:sz w:val="27"/>
                <w:szCs w:val="27"/>
                <w:lang w:val="kk-KZ"/>
              </w:rPr>
              <w:t>Балалардың ойлау, шығармашылық қабілетін дамыту, сөздік қорын молайту, өз бетінше жұмыс жасау дағдысын дамыту</w:t>
            </w:r>
            <w:r w:rsidR="008D7FE8">
              <w:rPr>
                <w:color w:val="000000"/>
                <w:sz w:val="27"/>
                <w:szCs w:val="27"/>
                <w:lang w:val="kk-KZ"/>
              </w:rPr>
              <w:t>.</w:t>
            </w:r>
            <w:r w:rsidRPr="003E17FF">
              <w:rPr>
                <w:color w:val="000000"/>
                <w:sz w:val="27"/>
                <w:szCs w:val="27"/>
                <w:lang w:val="kk-KZ"/>
              </w:rPr>
              <w:t xml:space="preserve"> </w:t>
            </w:r>
          </w:p>
        </w:tc>
        <w:tc>
          <w:tcPr>
            <w:tcW w:w="1898" w:type="dxa"/>
            <w:vMerge/>
            <w:tcBorders>
              <w:bottom w:val="single" w:sz="4" w:space="0" w:color="auto"/>
            </w:tcBorders>
          </w:tcPr>
          <w:p w:rsidR="001725CD" w:rsidRDefault="001725CD" w:rsidP="00862712">
            <w:pPr>
              <w:pStyle w:val="a3"/>
              <w:jc w:val="center"/>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32</w:t>
            </w:r>
          </w:p>
        </w:tc>
        <w:tc>
          <w:tcPr>
            <w:tcW w:w="2016" w:type="dxa"/>
          </w:tcPr>
          <w:p w:rsidR="001725CD" w:rsidRPr="008D7FE8" w:rsidRDefault="003E17FF" w:rsidP="00042918">
            <w:pPr>
              <w:pStyle w:val="a3"/>
              <w:rPr>
                <w:color w:val="000000"/>
                <w:sz w:val="27"/>
                <w:szCs w:val="27"/>
                <w:lang w:val="kk-KZ"/>
              </w:rPr>
            </w:pPr>
            <w:r>
              <w:rPr>
                <w:color w:val="000000"/>
                <w:sz w:val="27"/>
                <w:szCs w:val="27"/>
                <w:lang w:val="kk-KZ"/>
              </w:rPr>
              <w:t>«Алтын айдарлы әтеш» ертегісін сахналау</w:t>
            </w:r>
          </w:p>
          <w:p w:rsidR="001725CD" w:rsidRPr="00042918" w:rsidRDefault="001725CD" w:rsidP="00042918">
            <w:pPr>
              <w:pStyle w:val="a3"/>
              <w:rPr>
                <w:color w:val="000000"/>
                <w:sz w:val="27"/>
                <w:szCs w:val="27"/>
                <w:lang w:val="kk-KZ"/>
              </w:rPr>
            </w:pPr>
          </w:p>
        </w:tc>
        <w:tc>
          <w:tcPr>
            <w:tcW w:w="4208" w:type="dxa"/>
            <w:tcBorders>
              <w:top w:val="single" w:sz="4" w:space="0" w:color="auto"/>
            </w:tcBorders>
          </w:tcPr>
          <w:p w:rsidR="001725CD" w:rsidRPr="001725CD" w:rsidRDefault="003E17FF" w:rsidP="00104FA8">
            <w:pPr>
              <w:pStyle w:val="a3"/>
              <w:rPr>
                <w:color w:val="000000"/>
                <w:sz w:val="27"/>
                <w:szCs w:val="27"/>
                <w:lang w:val="kk-KZ"/>
              </w:rPr>
            </w:pPr>
            <w:r w:rsidRPr="003E17FF">
              <w:rPr>
                <w:color w:val="000000"/>
                <w:sz w:val="27"/>
                <w:szCs w:val="27"/>
                <w:lang w:val="kk-KZ"/>
              </w:rPr>
              <w:t xml:space="preserve"> Ертегі туралы түсініктерін бекіте отырып сахналау.</w:t>
            </w:r>
            <w:r w:rsidR="008D7FE8">
              <w:rPr>
                <w:color w:val="000000"/>
                <w:sz w:val="27"/>
                <w:szCs w:val="27"/>
                <w:lang w:val="kk-KZ"/>
              </w:rPr>
              <w:t xml:space="preserve"> </w:t>
            </w:r>
            <w:r w:rsidRPr="003E17FF">
              <w:rPr>
                <w:color w:val="000000"/>
                <w:sz w:val="27"/>
                <w:szCs w:val="27"/>
                <w:lang w:val="kk-KZ"/>
              </w:rPr>
              <w:t>Ертегідегі кейіпкерлердің рөлдерін дұрыс орындауларын қадағалау.Ойлау қабілетін дамыту, сөздік қорын молайту, өз бетінше жұмыс жасау дағдысын дамыту.</w:t>
            </w:r>
          </w:p>
        </w:tc>
        <w:tc>
          <w:tcPr>
            <w:tcW w:w="1898" w:type="dxa"/>
            <w:vMerge/>
            <w:tcBorders>
              <w:top w:val="single" w:sz="4" w:space="0" w:color="auto"/>
            </w:tcBorders>
          </w:tcPr>
          <w:p w:rsidR="001725CD" w:rsidRDefault="001725CD" w:rsidP="00862712">
            <w:pPr>
              <w:pStyle w:val="a3"/>
              <w:jc w:val="center"/>
              <w:rPr>
                <w:color w:val="000000"/>
                <w:sz w:val="27"/>
                <w:szCs w:val="27"/>
                <w:lang w:val="kk-KZ"/>
              </w:rPr>
            </w:pPr>
          </w:p>
        </w:tc>
        <w:tc>
          <w:tcPr>
            <w:tcW w:w="1063" w:type="dxa"/>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862712">
            <w:pPr>
              <w:pStyle w:val="a3"/>
              <w:jc w:val="center"/>
              <w:rPr>
                <w:color w:val="000000"/>
                <w:sz w:val="27"/>
                <w:szCs w:val="27"/>
                <w:lang w:val="kk-KZ"/>
              </w:rPr>
            </w:pPr>
            <w:r>
              <w:rPr>
                <w:color w:val="000000"/>
                <w:sz w:val="27"/>
                <w:szCs w:val="27"/>
                <w:lang w:val="kk-KZ"/>
              </w:rPr>
              <w:t>33-34</w:t>
            </w:r>
          </w:p>
        </w:tc>
        <w:tc>
          <w:tcPr>
            <w:tcW w:w="2016" w:type="dxa"/>
          </w:tcPr>
          <w:p w:rsidR="001725CD" w:rsidRDefault="00D063D8" w:rsidP="00671EA1">
            <w:pPr>
              <w:pStyle w:val="a3"/>
              <w:rPr>
                <w:color w:val="000000"/>
                <w:sz w:val="27"/>
                <w:szCs w:val="27"/>
              </w:rPr>
            </w:pPr>
            <w:r>
              <w:rPr>
                <w:color w:val="000000"/>
                <w:sz w:val="27"/>
                <w:szCs w:val="27"/>
                <w:lang w:val="kk-KZ"/>
              </w:rPr>
              <w:t>«Ертегілер елінде</w:t>
            </w:r>
            <w:r w:rsidR="001725CD" w:rsidRPr="00042918">
              <w:rPr>
                <w:color w:val="000000"/>
                <w:sz w:val="27"/>
                <w:szCs w:val="27"/>
                <w:lang w:val="kk-KZ"/>
              </w:rPr>
              <w:t xml:space="preserve">» </w:t>
            </w:r>
          </w:p>
          <w:p w:rsidR="001725CD" w:rsidRPr="00042918" w:rsidRDefault="001725CD" w:rsidP="00671EA1">
            <w:pPr>
              <w:pStyle w:val="a3"/>
              <w:rPr>
                <w:color w:val="000000"/>
                <w:sz w:val="27"/>
                <w:szCs w:val="27"/>
                <w:lang w:val="kk-KZ"/>
              </w:rPr>
            </w:pPr>
          </w:p>
        </w:tc>
        <w:tc>
          <w:tcPr>
            <w:tcW w:w="4208" w:type="dxa"/>
            <w:tcBorders>
              <w:bottom w:val="single" w:sz="4" w:space="0" w:color="auto"/>
            </w:tcBorders>
          </w:tcPr>
          <w:p w:rsidR="001725CD" w:rsidRPr="003E17FF" w:rsidRDefault="00D063D8" w:rsidP="00D063D8">
            <w:pPr>
              <w:pStyle w:val="a3"/>
              <w:jc w:val="both"/>
              <w:rPr>
                <w:color w:val="000000"/>
                <w:sz w:val="27"/>
                <w:szCs w:val="27"/>
                <w:lang w:val="kk-KZ"/>
              </w:rPr>
            </w:pPr>
            <w:r>
              <w:rPr>
                <w:color w:val="000000"/>
                <w:sz w:val="27"/>
                <w:szCs w:val="27"/>
                <w:lang w:val="kk-KZ"/>
              </w:rPr>
              <w:t>«Ертегілер елінде</w:t>
            </w:r>
            <w:r w:rsidR="003E17FF" w:rsidRPr="003E17FF">
              <w:rPr>
                <w:color w:val="000000"/>
                <w:sz w:val="27"/>
                <w:szCs w:val="27"/>
                <w:lang w:val="kk-KZ"/>
              </w:rPr>
              <w:t xml:space="preserve">» деген тақырыптағы </w:t>
            </w:r>
            <w:r>
              <w:rPr>
                <w:color w:val="000000"/>
                <w:sz w:val="27"/>
                <w:szCs w:val="27"/>
                <w:lang w:val="kk-KZ"/>
              </w:rPr>
              <w:t xml:space="preserve">оқу қызметінде </w:t>
            </w:r>
            <w:r w:rsidR="003E17FF" w:rsidRPr="003E17FF">
              <w:rPr>
                <w:color w:val="000000"/>
                <w:sz w:val="27"/>
                <w:szCs w:val="27"/>
                <w:lang w:val="kk-KZ"/>
              </w:rPr>
              <w:t xml:space="preserve"> балаларды қоршаған ортамен таныстыру ойлау қабілеттерін арттыру, тілдерін дамыту, ертегінің қалай басталып, қалай аяқталатыны жайлы ұғымын бекіту, есте сақтау, және қайта айтып бере алу дағдыларына үйрету.</w:t>
            </w:r>
          </w:p>
        </w:tc>
        <w:tc>
          <w:tcPr>
            <w:tcW w:w="1898" w:type="dxa"/>
            <w:tcBorders>
              <w:bottom w:val="single" w:sz="4" w:space="0" w:color="auto"/>
            </w:tcBorders>
          </w:tcPr>
          <w:p w:rsidR="00104FA8" w:rsidRDefault="001725CD" w:rsidP="00671EA1">
            <w:pPr>
              <w:pStyle w:val="a3"/>
              <w:jc w:val="center"/>
              <w:rPr>
                <w:color w:val="000000"/>
                <w:sz w:val="27"/>
                <w:szCs w:val="27"/>
                <w:lang w:val="kk-KZ"/>
              </w:rPr>
            </w:pPr>
            <w:proofErr w:type="spellStart"/>
            <w:r>
              <w:rPr>
                <w:color w:val="000000"/>
                <w:sz w:val="27"/>
                <w:szCs w:val="27"/>
              </w:rPr>
              <w:t>Ертегі</w:t>
            </w:r>
            <w:proofErr w:type="spellEnd"/>
            <w:r>
              <w:rPr>
                <w:color w:val="000000"/>
                <w:sz w:val="27"/>
                <w:szCs w:val="27"/>
              </w:rPr>
              <w:t xml:space="preserve"> </w:t>
            </w:r>
            <w:proofErr w:type="spellStart"/>
            <w:r>
              <w:rPr>
                <w:color w:val="000000"/>
                <w:sz w:val="27"/>
                <w:szCs w:val="27"/>
              </w:rPr>
              <w:t>суреттері</w:t>
            </w:r>
            <w:proofErr w:type="spellEnd"/>
            <w:r>
              <w:rPr>
                <w:color w:val="000000"/>
                <w:sz w:val="27"/>
                <w:szCs w:val="27"/>
              </w:rPr>
              <w:t xml:space="preserve">, кейіпкерлердің </w:t>
            </w:r>
            <w:proofErr w:type="spellStart"/>
            <w:r>
              <w:rPr>
                <w:color w:val="000000"/>
                <w:sz w:val="27"/>
                <w:szCs w:val="27"/>
              </w:rPr>
              <w:t>атрибуттары</w:t>
            </w:r>
            <w:proofErr w:type="spellEnd"/>
            <w:r>
              <w:rPr>
                <w:color w:val="000000"/>
                <w:sz w:val="27"/>
                <w:szCs w:val="27"/>
              </w:rPr>
              <w:t xml:space="preserve"> </w:t>
            </w:r>
          </w:p>
          <w:p w:rsidR="00104FA8" w:rsidRPr="00104FA8" w:rsidRDefault="00104FA8" w:rsidP="00104FA8">
            <w:pPr>
              <w:rPr>
                <w:lang w:val="kk-KZ"/>
              </w:rPr>
            </w:pPr>
          </w:p>
          <w:p w:rsidR="00104FA8" w:rsidRPr="00104FA8" w:rsidRDefault="00104FA8" w:rsidP="00104FA8">
            <w:pPr>
              <w:rPr>
                <w:lang w:val="kk-KZ"/>
              </w:rPr>
            </w:pPr>
          </w:p>
          <w:p w:rsidR="00104FA8" w:rsidRDefault="00104FA8" w:rsidP="00104FA8">
            <w:pPr>
              <w:rPr>
                <w:lang w:val="kk-KZ"/>
              </w:rPr>
            </w:pPr>
          </w:p>
          <w:p w:rsidR="00104FA8" w:rsidRDefault="00104FA8" w:rsidP="00104FA8">
            <w:pPr>
              <w:rPr>
                <w:lang w:val="kk-KZ"/>
              </w:rPr>
            </w:pPr>
          </w:p>
          <w:p w:rsidR="001725CD" w:rsidRPr="00104FA8" w:rsidRDefault="001725CD" w:rsidP="00104FA8">
            <w:pPr>
              <w:ind w:firstLine="708"/>
              <w:rPr>
                <w:lang w:val="kk-KZ"/>
              </w:rPr>
            </w:pPr>
          </w:p>
        </w:tc>
        <w:tc>
          <w:tcPr>
            <w:tcW w:w="1063" w:type="dxa"/>
            <w:tcBorders>
              <w:bottom w:val="single" w:sz="4" w:space="0" w:color="auto"/>
            </w:tcBorders>
          </w:tcPr>
          <w:p w:rsidR="001725CD" w:rsidRDefault="001725CD" w:rsidP="00862712">
            <w:pPr>
              <w:pStyle w:val="a3"/>
              <w:jc w:val="center"/>
              <w:rPr>
                <w:color w:val="000000"/>
                <w:sz w:val="27"/>
                <w:szCs w:val="27"/>
                <w:lang w:val="kk-KZ"/>
              </w:rPr>
            </w:pPr>
            <w:r>
              <w:rPr>
                <w:color w:val="000000"/>
                <w:sz w:val="27"/>
                <w:szCs w:val="27"/>
                <w:lang w:val="kk-KZ"/>
              </w:rPr>
              <w:t>1</w:t>
            </w:r>
          </w:p>
        </w:tc>
      </w:tr>
      <w:tr w:rsidR="001725CD" w:rsidTr="00104FA8">
        <w:tc>
          <w:tcPr>
            <w:tcW w:w="562" w:type="dxa"/>
          </w:tcPr>
          <w:p w:rsidR="001725CD" w:rsidRDefault="001725CD" w:rsidP="001725CD">
            <w:pPr>
              <w:pStyle w:val="a3"/>
              <w:rPr>
                <w:color w:val="000000"/>
                <w:sz w:val="27"/>
                <w:szCs w:val="27"/>
                <w:lang w:val="kk-KZ"/>
              </w:rPr>
            </w:pPr>
            <w:r>
              <w:rPr>
                <w:color w:val="000000"/>
                <w:sz w:val="27"/>
                <w:szCs w:val="27"/>
                <w:lang w:val="kk-KZ"/>
              </w:rPr>
              <w:lastRenderedPageBreak/>
              <w:t>35-36</w:t>
            </w:r>
          </w:p>
        </w:tc>
        <w:tc>
          <w:tcPr>
            <w:tcW w:w="2016" w:type="dxa"/>
          </w:tcPr>
          <w:p w:rsidR="001725CD" w:rsidRPr="00042918" w:rsidRDefault="001725CD" w:rsidP="00042918">
            <w:pPr>
              <w:pStyle w:val="a3"/>
              <w:rPr>
                <w:color w:val="000000"/>
                <w:sz w:val="27"/>
                <w:szCs w:val="27"/>
                <w:lang w:val="kk-KZ"/>
              </w:rPr>
            </w:pPr>
            <w:r w:rsidRPr="001725CD">
              <w:rPr>
                <w:color w:val="000000"/>
                <w:sz w:val="27"/>
                <w:szCs w:val="27"/>
                <w:lang w:val="kk-KZ"/>
              </w:rPr>
              <w:t xml:space="preserve">«Ертегі елі жермен </w:t>
            </w:r>
            <w:r>
              <w:rPr>
                <w:color w:val="000000"/>
                <w:sz w:val="27"/>
                <w:szCs w:val="27"/>
                <w:lang w:val="kk-KZ"/>
              </w:rPr>
              <w:t xml:space="preserve">келе, жатыр!» </w:t>
            </w:r>
          </w:p>
        </w:tc>
        <w:tc>
          <w:tcPr>
            <w:tcW w:w="4208" w:type="dxa"/>
            <w:tcBorders>
              <w:top w:val="single" w:sz="4" w:space="0" w:color="auto"/>
            </w:tcBorders>
          </w:tcPr>
          <w:p w:rsidR="001725CD" w:rsidRDefault="003E17FF" w:rsidP="008D7FE8">
            <w:pPr>
              <w:pStyle w:val="a3"/>
              <w:rPr>
                <w:color w:val="000000"/>
                <w:sz w:val="27"/>
                <w:szCs w:val="27"/>
                <w:lang w:val="kk-KZ"/>
              </w:rPr>
            </w:pPr>
            <w:r w:rsidRPr="003E17FF">
              <w:rPr>
                <w:color w:val="000000"/>
                <w:sz w:val="27"/>
                <w:szCs w:val="27"/>
                <w:lang w:val="kk-KZ"/>
              </w:rPr>
              <w:t>Ертегі кейіпкерлерінің жағымсыз жақтарын таба білуге үйрету,</w:t>
            </w:r>
            <w:r w:rsidR="008D7FE8">
              <w:rPr>
                <w:color w:val="000000"/>
                <w:sz w:val="27"/>
                <w:szCs w:val="27"/>
                <w:lang w:val="kk-KZ"/>
              </w:rPr>
              <w:t xml:space="preserve"> </w:t>
            </w:r>
            <w:r w:rsidRPr="003E17FF">
              <w:rPr>
                <w:color w:val="000000"/>
                <w:sz w:val="27"/>
                <w:szCs w:val="27"/>
                <w:lang w:val="kk-KZ"/>
              </w:rPr>
              <w:t>тілін дамыту, байланыстыра сөйлеуге дағдыландыру.</w:t>
            </w:r>
          </w:p>
        </w:tc>
        <w:tc>
          <w:tcPr>
            <w:tcW w:w="1898" w:type="dxa"/>
            <w:tcBorders>
              <w:top w:val="single" w:sz="4" w:space="0" w:color="auto"/>
            </w:tcBorders>
          </w:tcPr>
          <w:p w:rsidR="001725CD" w:rsidRPr="008D7FE8" w:rsidRDefault="008D7FE8" w:rsidP="008D7FE8">
            <w:pPr>
              <w:pStyle w:val="a3"/>
              <w:jc w:val="center"/>
              <w:rPr>
                <w:color w:val="000000"/>
                <w:sz w:val="27"/>
                <w:szCs w:val="27"/>
                <w:lang w:val="kk-KZ"/>
              </w:rPr>
            </w:pPr>
            <w:proofErr w:type="spellStart"/>
            <w:r>
              <w:rPr>
                <w:color w:val="000000"/>
                <w:sz w:val="27"/>
                <w:szCs w:val="27"/>
              </w:rPr>
              <w:t>Ертегі</w:t>
            </w:r>
            <w:proofErr w:type="spellEnd"/>
            <w:r>
              <w:rPr>
                <w:color w:val="000000"/>
                <w:sz w:val="27"/>
                <w:szCs w:val="27"/>
              </w:rPr>
              <w:t xml:space="preserve"> </w:t>
            </w:r>
            <w:proofErr w:type="spellStart"/>
            <w:r>
              <w:rPr>
                <w:color w:val="000000"/>
                <w:sz w:val="27"/>
                <w:szCs w:val="27"/>
              </w:rPr>
              <w:t>суреттері</w:t>
            </w:r>
            <w:proofErr w:type="spellEnd"/>
            <w:r>
              <w:rPr>
                <w:color w:val="000000"/>
                <w:sz w:val="27"/>
                <w:szCs w:val="27"/>
              </w:rPr>
              <w:t xml:space="preserve">, кейіпкерлердің </w:t>
            </w:r>
            <w:proofErr w:type="spellStart"/>
            <w:r>
              <w:rPr>
                <w:color w:val="000000"/>
                <w:sz w:val="27"/>
                <w:szCs w:val="27"/>
              </w:rPr>
              <w:t>атрибуттары</w:t>
            </w:r>
            <w:proofErr w:type="spellEnd"/>
            <w:r>
              <w:rPr>
                <w:color w:val="000000"/>
                <w:sz w:val="27"/>
                <w:szCs w:val="27"/>
              </w:rPr>
              <w:t xml:space="preserve"> </w:t>
            </w:r>
          </w:p>
        </w:tc>
        <w:tc>
          <w:tcPr>
            <w:tcW w:w="1063" w:type="dxa"/>
            <w:tcBorders>
              <w:top w:val="single" w:sz="4" w:space="0" w:color="auto"/>
            </w:tcBorders>
          </w:tcPr>
          <w:p w:rsidR="001725CD" w:rsidRDefault="00201F92" w:rsidP="00862712">
            <w:pPr>
              <w:pStyle w:val="a3"/>
              <w:jc w:val="center"/>
              <w:rPr>
                <w:color w:val="000000"/>
                <w:sz w:val="27"/>
                <w:szCs w:val="27"/>
                <w:lang w:val="kk-KZ"/>
              </w:rPr>
            </w:pPr>
            <w:r>
              <w:rPr>
                <w:color w:val="000000"/>
                <w:sz w:val="27"/>
                <w:szCs w:val="27"/>
                <w:lang w:val="kk-KZ"/>
              </w:rPr>
              <w:t>1</w:t>
            </w:r>
          </w:p>
        </w:tc>
      </w:tr>
    </w:tbl>
    <w:p w:rsidR="009B19DF" w:rsidRPr="001725CD" w:rsidRDefault="009B19DF">
      <w:pPr>
        <w:rPr>
          <w:rFonts w:ascii="Times New Roman" w:hAnsi="Times New Roman" w:cs="Times New Roman"/>
          <w:lang w:val="kk-KZ"/>
        </w:rPr>
      </w:pPr>
    </w:p>
    <w:sectPr w:rsidR="009B19DF" w:rsidRPr="001725CD" w:rsidSect="00104FA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672C1"/>
    <w:rsid w:val="00042918"/>
    <w:rsid w:val="000E37E4"/>
    <w:rsid w:val="00104FA8"/>
    <w:rsid w:val="001725CD"/>
    <w:rsid w:val="00201F92"/>
    <w:rsid w:val="00353F90"/>
    <w:rsid w:val="00356D56"/>
    <w:rsid w:val="003E17FF"/>
    <w:rsid w:val="005A27D8"/>
    <w:rsid w:val="006617E0"/>
    <w:rsid w:val="0067328B"/>
    <w:rsid w:val="00862712"/>
    <w:rsid w:val="008D7FE8"/>
    <w:rsid w:val="00990972"/>
    <w:rsid w:val="009B19DF"/>
    <w:rsid w:val="009B7AF3"/>
    <w:rsid w:val="009F44EC"/>
    <w:rsid w:val="00BA52A9"/>
    <w:rsid w:val="00CC45C0"/>
    <w:rsid w:val="00D063D8"/>
    <w:rsid w:val="00E37828"/>
    <w:rsid w:val="00E907CF"/>
    <w:rsid w:val="00EF614D"/>
    <w:rsid w:val="00F672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A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72C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62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F61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6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275">
      <w:bodyDiv w:val="1"/>
      <w:marLeft w:val="0"/>
      <w:marRight w:val="0"/>
      <w:marTop w:val="0"/>
      <w:marBottom w:val="0"/>
      <w:divBdr>
        <w:top w:val="none" w:sz="0" w:space="0" w:color="auto"/>
        <w:left w:val="none" w:sz="0" w:space="0" w:color="auto"/>
        <w:bottom w:val="none" w:sz="0" w:space="0" w:color="auto"/>
        <w:right w:val="none" w:sz="0" w:space="0" w:color="auto"/>
      </w:divBdr>
    </w:div>
    <w:div w:id="63072876">
      <w:bodyDiv w:val="1"/>
      <w:marLeft w:val="0"/>
      <w:marRight w:val="0"/>
      <w:marTop w:val="0"/>
      <w:marBottom w:val="0"/>
      <w:divBdr>
        <w:top w:val="none" w:sz="0" w:space="0" w:color="auto"/>
        <w:left w:val="none" w:sz="0" w:space="0" w:color="auto"/>
        <w:bottom w:val="none" w:sz="0" w:space="0" w:color="auto"/>
        <w:right w:val="none" w:sz="0" w:space="0" w:color="auto"/>
      </w:divBdr>
    </w:div>
    <w:div w:id="81879693">
      <w:bodyDiv w:val="1"/>
      <w:marLeft w:val="0"/>
      <w:marRight w:val="0"/>
      <w:marTop w:val="0"/>
      <w:marBottom w:val="0"/>
      <w:divBdr>
        <w:top w:val="none" w:sz="0" w:space="0" w:color="auto"/>
        <w:left w:val="none" w:sz="0" w:space="0" w:color="auto"/>
        <w:bottom w:val="none" w:sz="0" w:space="0" w:color="auto"/>
        <w:right w:val="none" w:sz="0" w:space="0" w:color="auto"/>
      </w:divBdr>
    </w:div>
    <w:div w:id="107967210">
      <w:bodyDiv w:val="1"/>
      <w:marLeft w:val="0"/>
      <w:marRight w:val="0"/>
      <w:marTop w:val="0"/>
      <w:marBottom w:val="0"/>
      <w:divBdr>
        <w:top w:val="none" w:sz="0" w:space="0" w:color="auto"/>
        <w:left w:val="none" w:sz="0" w:space="0" w:color="auto"/>
        <w:bottom w:val="none" w:sz="0" w:space="0" w:color="auto"/>
        <w:right w:val="none" w:sz="0" w:space="0" w:color="auto"/>
      </w:divBdr>
    </w:div>
    <w:div w:id="331838222">
      <w:bodyDiv w:val="1"/>
      <w:marLeft w:val="0"/>
      <w:marRight w:val="0"/>
      <w:marTop w:val="0"/>
      <w:marBottom w:val="0"/>
      <w:divBdr>
        <w:top w:val="none" w:sz="0" w:space="0" w:color="auto"/>
        <w:left w:val="none" w:sz="0" w:space="0" w:color="auto"/>
        <w:bottom w:val="none" w:sz="0" w:space="0" w:color="auto"/>
        <w:right w:val="none" w:sz="0" w:space="0" w:color="auto"/>
      </w:divBdr>
    </w:div>
    <w:div w:id="434251653">
      <w:bodyDiv w:val="1"/>
      <w:marLeft w:val="0"/>
      <w:marRight w:val="0"/>
      <w:marTop w:val="0"/>
      <w:marBottom w:val="0"/>
      <w:divBdr>
        <w:top w:val="none" w:sz="0" w:space="0" w:color="auto"/>
        <w:left w:val="none" w:sz="0" w:space="0" w:color="auto"/>
        <w:bottom w:val="none" w:sz="0" w:space="0" w:color="auto"/>
        <w:right w:val="none" w:sz="0" w:space="0" w:color="auto"/>
      </w:divBdr>
    </w:div>
    <w:div w:id="1010643561">
      <w:bodyDiv w:val="1"/>
      <w:marLeft w:val="0"/>
      <w:marRight w:val="0"/>
      <w:marTop w:val="0"/>
      <w:marBottom w:val="0"/>
      <w:divBdr>
        <w:top w:val="none" w:sz="0" w:space="0" w:color="auto"/>
        <w:left w:val="none" w:sz="0" w:space="0" w:color="auto"/>
        <w:bottom w:val="none" w:sz="0" w:space="0" w:color="auto"/>
        <w:right w:val="none" w:sz="0" w:space="0" w:color="auto"/>
      </w:divBdr>
    </w:div>
    <w:div w:id="1379550455">
      <w:bodyDiv w:val="1"/>
      <w:marLeft w:val="0"/>
      <w:marRight w:val="0"/>
      <w:marTop w:val="0"/>
      <w:marBottom w:val="0"/>
      <w:divBdr>
        <w:top w:val="none" w:sz="0" w:space="0" w:color="auto"/>
        <w:left w:val="none" w:sz="0" w:space="0" w:color="auto"/>
        <w:bottom w:val="none" w:sz="0" w:space="0" w:color="auto"/>
        <w:right w:val="none" w:sz="0" w:space="0" w:color="auto"/>
      </w:divBdr>
    </w:div>
    <w:div w:id="1422336102">
      <w:bodyDiv w:val="1"/>
      <w:marLeft w:val="0"/>
      <w:marRight w:val="0"/>
      <w:marTop w:val="0"/>
      <w:marBottom w:val="0"/>
      <w:divBdr>
        <w:top w:val="none" w:sz="0" w:space="0" w:color="auto"/>
        <w:left w:val="none" w:sz="0" w:space="0" w:color="auto"/>
        <w:bottom w:val="none" w:sz="0" w:space="0" w:color="auto"/>
        <w:right w:val="none" w:sz="0" w:space="0" w:color="auto"/>
      </w:divBdr>
    </w:div>
    <w:div w:id="1451820777">
      <w:bodyDiv w:val="1"/>
      <w:marLeft w:val="0"/>
      <w:marRight w:val="0"/>
      <w:marTop w:val="0"/>
      <w:marBottom w:val="0"/>
      <w:divBdr>
        <w:top w:val="none" w:sz="0" w:space="0" w:color="auto"/>
        <w:left w:val="none" w:sz="0" w:space="0" w:color="auto"/>
        <w:bottom w:val="none" w:sz="0" w:space="0" w:color="auto"/>
        <w:right w:val="none" w:sz="0" w:space="0" w:color="auto"/>
      </w:divBdr>
    </w:div>
    <w:div w:id="1461848211">
      <w:bodyDiv w:val="1"/>
      <w:marLeft w:val="0"/>
      <w:marRight w:val="0"/>
      <w:marTop w:val="0"/>
      <w:marBottom w:val="0"/>
      <w:divBdr>
        <w:top w:val="none" w:sz="0" w:space="0" w:color="auto"/>
        <w:left w:val="none" w:sz="0" w:space="0" w:color="auto"/>
        <w:bottom w:val="none" w:sz="0" w:space="0" w:color="auto"/>
        <w:right w:val="none" w:sz="0" w:space="0" w:color="auto"/>
      </w:divBdr>
    </w:div>
    <w:div w:id="1559784413">
      <w:bodyDiv w:val="1"/>
      <w:marLeft w:val="0"/>
      <w:marRight w:val="0"/>
      <w:marTop w:val="0"/>
      <w:marBottom w:val="0"/>
      <w:divBdr>
        <w:top w:val="none" w:sz="0" w:space="0" w:color="auto"/>
        <w:left w:val="none" w:sz="0" w:space="0" w:color="auto"/>
        <w:bottom w:val="none" w:sz="0" w:space="0" w:color="auto"/>
        <w:right w:val="none" w:sz="0" w:space="0" w:color="auto"/>
      </w:divBdr>
    </w:div>
    <w:div w:id="1665429241">
      <w:bodyDiv w:val="1"/>
      <w:marLeft w:val="0"/>
      <w:marRight w:val="0"/>
      <w:marTop w:val="0"/>
      <w:marBottom w:val="0"/>
      <w:divBdr>
        <w:top w:val="none" w:sz="0" w:space="0" w:color="auto"/>
        <w:left w:val="none" w:sz="0" w:space="0" w:color="auto"/>
        <w:bottom w:val="none" w:sz="0" w:space="0" w:color="auto"/>
        <w:right w:val="none" w:sz="0" w:space="0" w:color="auto"/>
      </w:divBdr>
    </w:div>
    <w:div w:id="1803964085">
      <w:bodyDiv w:val="1"/>
      <w:marLeft w:val="0"/>
      <w:marRight w:val="0"/>
      <w:marTop w:val="0"/>
      <w:marBottom w:val="0"/>
      <w:divBdr>
        <w:top w:val="none" w:sz="0" w:space="0" w:color="auto"/>
        <w:left w:val="none" w:sz="0" w:space="0" w:color="auto"/>
        <w:bottom w:val="none" w:sz="0" w:space="0" w:color="auto"/>
        <w:right w:val="none" w:sz="0" w:space="0" w:color="auto"/>
      </w:divBdr>
    </w:div>
    <w:div w:id="1868714620">
      <w:bodyDiv w:val="1"/>
      <w:marLeft w:val="0"/>
      <w:marRight w:val="0"/>
      <w:marTop w:val="0"/>
      <w:marBottom w:val="0"/>
      <w:divBdr>
        <w:top w:val="none" w:sz="0" w:space="0" w:color="auto"/>
        <w:left w:val="none" w:sz="0" w:space="0" w:color="auto"/>
        <w:bottom w:val="none" w:sz="0" w:space="0" w:color="auto"/>
        <w:right w:val="none" w:sz="0" w:space="0" w:color="auto"/>
      </w:divBdr>
    </w:div>
    <w:div w:id="206178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2352</Words>
  <Characters>13412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Методист</cp:lastModifiedBy>
  <cp:revision>19</cp:revision>
  <dcterms:created xsi:type="dcterms:W3CDTF">2022-05-25T09:55:00Z</dcterms:created>
  <dcterms:modified xsi:type="dcterms:W3CDTF">2022-06-10T09:45:00Z</dcterms:modified>
</cp:coreProperties>
</file>